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ВСЕРОССИЙСКАЯ ОЛИМПИАДА ШКОЛЬНИКОВ ПО ПРАВУ</w:t>
      </w:r>
    </w:p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BC34FD" w:rsidRPr="00CD1CFE" w:rsidRDefault="00BC34FD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BC34FD" w:rsidRPr="00CD1CFE" w:rsidRDefault="00C34C72" w:rsidP="00BC3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bookmarkStart w:id="0" w:name="_GoBack"/>
      <w:bookmarkEnd w:id="0"/>
      <w:r w:rsidR="00BC34FD" w:rsidRPr="00CD1CFE">
        <w:rPr>
          <w:rFonts w:ascii="Times New Roman" w:hAnsi="Times New Roman" w:cs="Times New Roman"/>
          <w:sz w:val="24"/>
          <w:szCs w:val="24"/>
        </w:rPr>
        <w:t>5-6 классы</w:t>
      </w:r>
    </w:p>
    <w:p w:rsidR="005A2497" w:rsidRDefault="005A2497" w:rsidP="005A24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ДЛЯ ПРОВЕРКИ</w:t>
      </w:r>
    </w:p>
    <w:p w:rsidR="00BC34FD" w:rsidRPr="00CD1CFE" w:rsidRDefault="00BC34FD" w:rsidP="00BC34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C34FD" w:rsidRPr="00CD1CFE" w:rsidRDefault="00BC34FD" w:rsidP="00BC34FD">
      <w:pPr>
        <w:jc w:val="both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Pr="00CD1CFE">
        <w:rPr>
          <w:rFonts w:ascii="Times New Roman" w:hAnsi="Times New Roman" w:cs="Times New Roman"/>
          <w:b/>
          <w:sz w:val="24"/>
          <w:szCs w:val="24"/>
        </w:rPr>
        <w:t>52 балла</w:t>
      </w:r>
      <w:r w:rsidRPr="00CD1C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2497" w:rsidRDefault="005A2497" w:rsidP="005A249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Задание 1. Тесты (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20  баллов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603CBB" w:rsidRPr="00CD1CFE" w:rsidRDefault="00603CBB" w:rsidP="00603CBB">
      <w:pPr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845"/>
        <w:gridCol w:w="848"/>
        <w:gridCol w:w="905"/>
        <w:gridCol w:w="843"/>
        <w:gridCol w:w="848"/>
        <w:gridCol w:w="843"/>
        <w:gridCol w:w="841"/>
        <w:gridCol w:w="849"/>
        <w:gridCol w:w="860"/>
      </w:tblGrid>
      <w:tr w:rsidR="00CD1CFE" w:rsidRPr="00CD1CFE" w:rsidTr="00012EA7">
        <w:trPr>
          <w:trHeight w:val="321"/>
        </w:trPr>
        <w:tc>
          <w:tcPr>
            <w:tcW w:w="848" w:type="dxa"/>
          </w:tcPr>
          <w:p w:rsidR="00CD1CFE" w:rsidRPr="00CD1CFE" w:rsidRDefault="00CD1CFE" w:rsidP="00012EA7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CD1CFE" w:rsidRPr="00CD1CFE" w:rsidRDefault="00CD1CFE" w:rsidP="00012EA7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CD1CFE" w:rsidRPr="00CD1CFE" w:rsidRDefault="00CD1CFE" w:rsidP="00012EA7">
            <w:pPr>
              <w:pStyle w:val="TableParagraph"/>
              <w:ind w:left="351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5" w:type="dxa"/>
          </w:tcPr>
          <w:p w:rsidR="00CD1CFE" w:rsidRPr="00CD1CFE" w:rsidRDefault="00CD1CFE" w:rsidP="00012EA7">
            <w:pPr>
              <w:pStyle w:val="TableParagraph"/>
              <w:ind w:left="382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:rsidR="00CD1CFE" w:rsidRPr="00CD1CFE" w:rsidRDefault="00CD1CFE" w:rsidP="00012EA7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CD1CFE" w:rsidRPr="00CD1CFE" w:rsidRDefault="00CD1CFE" w:rsidP="00012EA7">
            <w:pPr>
              <w:pStyle w:val="TableParagraph"/>
              <w:ind w:left="0" w:right="342"/>
              <w:jc w:val="right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43" w:type="dxa"/>
          </w:tcPr>
          <w:p w:rsidR="00CD1CFE" w:rsidRPr="00CD1CFE" w:rsidRDefault="00CD1CFE" w:rsidP="00012EA7">
            <w:pPr>
              <w:pStyle w:val="TableParagraph"/>
              <w:ind w:left="348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CD1CFE" w:rsidRPr="00CD1CFE" w:rsidRDefault="00CD1CFE" w:rsidP="00012EA7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CD1CFE" w:rsidRPr="00CD1CFE" w:rsidRDefault="00CD1CFE" w:rsidP="00012EA7">
            <w:pPr>
              <w:pStyle w:val="TableParagraph"/>
              <w:ind w:left="349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60" w:type="dxa"/>
          </w:tcPr>
          <w:p w:rsidR="00CD1CFE" w:rsidRPr="00CD1CFE" w:rsidRDefault="00CD1CFE" w:rsidP="00012EA7">
            <w:pPr>
              <w:pStyle w:val="TableParagraph"/>
              <w:ind w:left="285"/>
              <w:rPr>
                <w:b/>
                <w:sz w:val="24"/>
                <w:szCs w:val="24"/>
              </w:rPr>
            </w:pPr>
            <w:r w:rsidRPr="00CD1CFE">
              <w:rPr>
                <w:b/>
                <w:sz w:val="24"/>
                <w:szCs w:val="24"/>
              </w:rPr>
              <w:t>10</w:t>
            </w:r>
          </w:p>
        </w:tc>
      </w:tr>
      <w:tr w:rsidR="00CD1CFE" w:rsidRPr="00CD1CFE" w:rsidTr="00012EA7">
        <w:trPr>
          <w:trHeight w:val="323"/>
        </w:trPr>
        <w:tc>
          <w:tcPr>
            <w:tcW w:w="848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А</w:t>
            </w:r>
          </w:p>
        </w:tc>
        <w:tc>
          <w:tcPr>
            <w:tcW w:w="845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Д</w:t>
            </w:r>
          </w:p>
        </w:tc>
        <w:tc>
          <w:tcPr>
            <w:tcW w:w="848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328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В</w:t>
            </w:r>
          </w:p>
        </w:tc>
        <w:tc>
          <w:tcPr>
            <w:tcW w:w="905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370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Б</w:t>
            </w:r>
          </w:p>
        </w:tc>
        <w:tc>
          <w:tcPr>
            <w:tcW w:w="843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9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В</w:t>
            </w:r>
          </w:p>
        </w:tc>
        <w:tc>
          <w:tcPr>
            <w:tcW w:w="848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324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В</w:t>
            </w:r>
          </w:p>
        </w:tc>
        <w:tc>
          <w:tcPr>
            <w:tcW w:w="843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2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Г</w:t>
            </w:r>
          </w:p>
        </w:tc>
        <w:tc>
          <w:tcPr>
            <w:tcW w:w="841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323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Д</w:t>
            </w:r>
          </w:p>
        </w:tc>
        <w:tc>
          <w:tcPr>
            <w:tcW w:w="849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left="340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Е</w:t>
            </w:r>
          </w:p>
        </w:tc>
        <w:tc>
          <w:tcPr>
            <w:tcW w:w="860" w:type="dxa"/>
          </w:tcPr>
          <w:p w:rsidR="00CD1CFE" w:rsidRPr="00CD1CFE" w:rsidRDefault="00CD1CFE" w:rsidP="00CD1CFE">
            <w:pPr>
              <w:pStyle w:val="TableParagraph"/>
              <w:spacing w:line="304" w:lineRule="exact"/>
              <w:ind w:right="108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АБВ</w:t>
            </w:r>
          </w:p>
        </w:tc>
      </w:tr>
    </w:tbl>
    <w:p w:rsidR="00603CBB" w:rsidRPr="00CD1CFE" w:rsidRDefault="00603CBB" w:rsidP="00603CBB">
      <w:pPr>
        <w:pStyle w:val="a4"/>
        <w:spacing w:before="8"/>
        <w:rPr>
          <w:b/>
          <w:sz w:val="24"/>
          <w:szCs w:val="24"/>
        </w:rPr>
      </w:pPr>
    </w:p>
    <w:p w:rsidR="00603CBB" w:rsidRPr="00CD1CFE" w:rsidRDefault="00603CBB" w:rsidP="00603CBB">
      <w:pPr>
        <w:spacing w:before="1"/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По</w:t>
      </w:r>
      <w:r w:rsidRPr="00CD1CFE">
        <w:rPr>
          <w:rFonts w:ascii="Times New Roman" w:hAnsi="Times New Roman" w:cs="Times New Roman"/>
          <w:b/>
          <w:spacing w:val="-1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2</w:t>
      </w:r>
      <w:r w:rsidRPr="00CD1CFE">
        <w:rPr>
          <w:rFonts w:ascii="Times New Roman" w:hAnsi="Times New Roman" w:cs="Times New Roman"/>
          <w:b/>
          <w:spacing w:val="-4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балла за каждый</w:t>
      </w:r>
      <w:r w:rsidRPr="00CD1CFE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правильный</w:t>
      </w:r>
      <w:r w:rsidRPr="00CD1CFE">
        <w:rPr>
          <w:rFonts w:ascii="Times New Roman" w:hAnsi="Times New Roman" w:cs="Times New Roman"/>
          <w:b/>
          <w:spacing w:val="-3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ответ,</w:t>
      </w:r>
      <w:r w:rsidRPr="00CD1CFE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максимум</w:t>
      </w:r>
      <w:r w:rsidRPr="00CD1CFE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20</w:t>
      </w:r>
      <w:r w:rsidRPr="00CD1CFE">
        <w:rPr>
          <w:rFonts w:ascii="Times New Roman" w:hAnsi="Times New Roman" w:cs="Times New Roman"/>
          <w:b/>
          <w:spacing w:val="-4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балла.</w:t>
      </w:r>
    </w:p>
    <w:p w:rsidR="0055730D" w:rsidRPr="00CD1CFE" w:rsidRDefault="0055730D" w:rsidP="0055730D">
      <w:pPr>
        <w:pStyle w:val="a3"/>
        <w:tabs>
          <w:tab w:val="left" w:pos="7088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5A2497" w:rsidRPr="00CD1CFE" w:rsidRDefault="005A2497" w:rsidP="005A2497">
      <w:pPr>
        <w:spacing w:before="4"/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7AE537EF" wp14:editId="469FB7DF">
            <wp:simplePos x="0" y="0"/>
            <wp:positionH relativeFrom="page">
              <wp:posOffset>864235</wp:posOffset>
            </wp:positionH>
            <wp:positionV relativeFrom="paragraph">
              <wp:posOffset>440055</wp:posOffset>
            </wp:positionV>
            <wp:extent cx="4565015" cy="3081655"/>
            <wp:effectExtent l="0" t="0" r="6985" b="4445"/>
            <wp:wrapTopAndBottom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5015" cy="3081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 xml:space="preserve">Задание  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  <w:lang w:val="en-US"/>
        </w:rPr>
        <w:t>II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>.</w:t>
      </w:r>
      <w:proofErr w:type="gramEnd"/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ab/>
        <w:t>внимательно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ab/>
        <w:t>изображение.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ab/>
        <w:t>Выберите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ab/>
        <w:t xml:space="preserve">верное </w:t>
      </w:r>
      <w:proofErr w:type="gramStart"/>
      <w:r w:rsidR="00603CBB" w:rsidRPr="00CD1CFE">
        <w:rPr>
          <w:rFonts w:ascii="Times New Roman" w:hAnsi="Times New Roman" w:cs="Times New Roman"/>
          <w:color w:val="333333"/>
          <w:spacing w:val="-1"/>
          <w:sz w:val="24"/>
          <w:szCs w:val="24"/>
        </w:rPr>
        <w:t xml:space="preserve">название </w:t>
      </w:r>
      <w:r w:rsidR="00603CBB" w:rsidRPr="00CD1CFE">
        <w:rPr>
          <w:rFonts w:ascii="Times New Roman" w:hAnsi="Times New Roman" w:cs="Times New Roman"/>
          <w:color w:val="333333"/>
          <w:spacing w:val="-67"/>
          <w:sz w:val="24"/>
          <w:szCs w:val="24"/>
        </w:rPr>
        <w:t xml:space="preserve"> 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>представленной</w:t>
      </w:r>
      <w:proofErr w:type="gramEnd"/>
      <w:r w:rsidR="00603CBB" w:rsidRPr="00CD1CFE">
        <w:rPr>
          <w:rFonts w:ascii="Times New Roman" w:hAnsi="Times New Roman" w:cs="Times New Roman"/>
          <w:color w:val="333333"/>
          <w:spacing w:val="67"/>
          <w:sz w:val="24"/>
          <w:szCs w:val="24"/>
        </w:rPr>
        <w:t xml:space="preserve"> 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>на</w:t>
      </w:r>
      <w:r w:rsidR="00603CBB" w:rsidRPr="00CD1CFE">
        <w:rPr>
          <w:rFonts w:ascii="Times New Roman" w:hAnsi="Times New Roman" w:cs="Times New Roman"/>
          <w:color w:val="333333"/>
          <w:spacing w:val="-4"/>
          <w:sz w:val="24"/>
          <w:szCs w:val="24"/>
        </w:rPr>
        <w:t xml:space="preserve"> 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>нём</w:t>
      </w:r>
      <w:r w:rsidR="00603CBB" w:rsidRPr="00CD1CFE">
        <w:rPr>
          <w:rFonts w:ascii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>официальной государственной</w:t>
      </w:r>
      <w:r w:rsidR="00603CBB" w:rsidRPr="00CD1CFE">
        <w:rPr>
          <w:rFonts w:ascii="Times New Roman" w:hAnsi="Times New Roman" w:cs="Times New Roman"/>
          <w:color w:val="333333"/>
          <w:spacing w:val="-1"/>
          <w:sz w:val="24"/>
          <w:szCs w:val="24"/>
        </w:rPr>
        <w:t xml:space="preserve"> </w:t>
      </w:r>
      <w:r w:rsidR="00603CBB" w:rsidRPr="00CD1CFE">
        <w:rPr>
          <w:rFonts w:ascii="Times New Roman" w:hAnsi="Times New Roman" w:cs="Times New Roman"/>
          <w:color w:val="333333"/>
          <w:sz w:val="24"/>
          <w:szCs w:val="24"/>
        </w:rPr>
        <w:t>церемонии.</w:t>
      </w:r>
      <w:r w:rsidRPr="005A2497">
        <w:rPr>
          <w:rFonts w:ascii="Times New Roman" w:hAnsi="Times New Roman" w:cs="Times New Roman"/>
          <w:b/>
          <w:color w:val="333333"/>
          <w:sz w:val="24"/>
          <w:szCs w:val="24"/>
          <w:u w:val="thick" w:color="333333"/>
        </w:rPr>
        <w:t xml:space="preserve"> </w:t>
      </w:r>
      <w:r w:rsidRPr="00CD1CFE">
        <w:rPr>
          <w:rFonts w:ascii="Times New Roman" w:hAnsi="Times New Roman" w:cs="Times New Roman"/>
          <w:b/>
          <w:color w:val="333333"/>
          <w:sz w:val="24"/>
          <w:szCs w:val="24"/>
          <w:u w:val="thick" w:color="333333"/>
        </w:rPr>
        <w:t>Правильный</w:t>
      </w:r>
      <w:r w:rsidRPr="00CD1CFE">
        <w:rPr>
          <w:rFonts w:ascii="Times New Roman" w:hAnsi="Times New Roman" w:cs="Times New Roman"/>
          <w:b/>
          <w:color w:val="333333"/>
          <w:spacing w:val="-4"/>
          <w:sz w:val="24"/>
          <w:szCs w:val="24"/>
          <w:u w:val="thick" w:color="333333"/>
        </w:rPr>
        <w:t xml:space="preserve"> </w:t>
      </w:r>
      <w:r w:rsidRPr="00CD1CFE">
        <w:rPr>
          <w:rFonts w:ascii="Times New Roman" w:hAnsi="Times New Roman" w:cs="Times New Roman"/>
          <w:b/>
          <w:color w:val="333333"/>
          <w:sz w:val="24"/>
          <w:szCs w:val="24"/>
          <w:u w:val="thick" w:color="333333"/>
        </w:rPr>
        <w:t>ответ:</w:t>
      </w:r>
      <w:r w:rsidRPr="00CD1CFE">
        <w:rPr>
          <w:rFonts w:ascii="Times New Roman" w:hAnsi="Times New Roman" w:cs="Times New Roman"/>
          <w:b/>
          <w:color w:val="333333"/>
          <w:spacing w:val="-2"/>
          <w:sz w:val="24"/>
          <w:szCs w:val="24"/>
          <w:u w:val="thick" w:color="333333"/>
        </w:rPr>
        <w:t xml:space="preserve"> </w:t>
      </w:r>
      <w:r w:rsidRPr="00CD1CFE">
        <w:rPr>
          <w:rFonts w:ascii="Times New Roman" w:hAnsi="Times New Roman" w:cs="Times New Roman"/>
          <w:b/>
          <w:color w:val="333333"/>
          <w:sz w:val="24"/>
          <w:szCs w:val="24"/>
          <w:u w:val="thick" w:color="333333"/>
        </w:rPr>
        <w:t>4</w:t>
      </w:r>
      <w:r w:rsidRPr="00CD1CFE">
        <w:rPr>
          <w:rFonts w:ascii="Times New Roman" w:hAnsi="Times New Roman" w:cs="Times New Roman"/>
          <w:b/>
          <w:color w:val="333333"/>
          <w:spacing w:val="-2"/>
          <w:sz w:val="24"/>
          <w:szCs w:val="24"/>
          <w:u w:val="thick" w:color="333333"/>
        </w:rPr>
        <w:t xml:space="preserve"> </w:t>
      </w:r>
      <w:r w:rsidRPr="00CD1CFE">
        <w:rPr>
          <w:rFonts w:ascii="Times New Roman" w:hAnsi="Times New Roman" w:cs="Times New Roman"/>
          <w:b/>
          <w:color w:val="333333"/>
          <w:sz w:val="24"/>
          <w:szCs w:val="24"/>
          <w:u w:val="thick" w:color="333333"/>
        </w:rPr>
        <w:t>балла.</w:t>
      </w:r>
    </w:p>
    <w:p w:rsidR="00603CBB" w:rsidRPr="005A2497" w:rsidRDefault="00603CBB" w:rsidP="005A2497">
      <w:pPr>
        <w:widowControl w:val="0"/>
        <w:tabs>
          <w:tab w:val="left" w:pos="1305"/>
        </w:tabs>
        <w:autoSpaceDE w:val="0"/>
        <w:autoSpaceDN w:val="0"/>
        <w:spacing w:before="89" w:after="0" w:line="242" w:lineRule="auto"/>
        <w:ind w:right="276"/>
        <w:rPr>
          <w:rFonts w:ascii="Times New Roman" w:hAnsi="Times New Roman" w:cs="Times New Roman"/>
          <w:sz w:val="24"/>
          <w:szCs w:val="24"/>
        </w:rPr>
      </w:pPr>
    </w:p>
    <w:p w:rsidR="005A2497" w:rsidRDefault="00603CBB" w:rsidP="00CD1CFE">
      <w:pPr>
        <w:pStyle w:val="a4"/>
        <w:spacing w:before="81"/>
        <w:ind w:left="1206" w:right="565"/>
        <w:rPr>
          <w:color w:val="333333"/>
          <w:sz w:val="24"/>
          <w:szCs w:val="24"/>
        </w:rPr>
      </w:pPr>
      <w:r w:rsidRPr="00CD1CFE">
        <w:rPr>
          <w:color w:val="333333"/>
          <w:sz w:val="24"/>
          <w:szCs w:val="24"/>
        </w:rPr>
        <w:t>А)</w:t>
      </w:r>
      <w:r w:rsidRPr="00CD1CFE">
        <w:rPr>
          <w:color w:val="333333"/>
          <w:spacing w:val="-4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вручение</w:t>
      </w:r>
      <w:r w:rsidRPr="00CD1CFE">
        <w:rPr>
          <w:color w:val="333333"/>
          <w:spacing w:val="-4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государственных</w:t>
      </w:r>
      <w:r w:rsidRPr="00CD1CFE">
        <w:rPr>
          <w:color w:val="333333"/>
          <w:spacing w:val="-7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наград</w:t>
      </w:r>
      <w:r w:rsidRPr="00CD1CFE">
        <w:rPr>
          <w:color w:val="333333"/>
          <w:spacing w:val="-67"/>
          <w:sz w:val="24"/>
          <w:szCs w:val="24"/>
        </w:rPr>
        <w:t xml:space="preserve"> </w:t>
      </w:r>
      <w:r w:rsidR="005A2497">
        <w:rPr>
          <w:color w:val="333333"/>
          <w:spacing w:val="-67"/>
          <w:sz w:val="24"/>
          <w:szCs w:val="24"/>
        </w:rPr>
        <w:t xml:space="preserve">      </w:t>
      </w:r>
      <w:r w:rsidR="005A2497">
        <w:rPr>
          <w:color w:val="333333"/>
          <w:sz w:val="24"/>
          <w:szCs w:val="24"/>
        </w:rPr>
        <w:t xml:space="preserve">    </w:t>
      </w:r>
    </w:p>
    <w:p w:rsidR="00603CBB" w:rsidRPr="00CD1CFE" w:rsidRDefault="005A2497" w:rsidP="00CD1CFE">
      <w:pPr>
        <w:pStyle w:val="a4"/>
        <w:spacing w:before="81"/>
        <w:ind w:left="1206" w:right="565"/>
        <w:rPr>
          <w:sz w:val="24"/>
          <w:szCs w:val="24"/>
        </w:rPr>
      </w:pPr>
      <w:r>
        <w:rPr>
          <w:color w:val="333333"/>
          <w:sz w:val="24"/>
          <w:szCs w:val="24"/>
        </w:rPr>
        <w:t xml:space="preserve">Б) </w:t>
      </w:r>
      <w:r w:rsidR="00603CBB" w:rsidRPr="00CD1CFE">
        <w:rPr>
          <w:color w:val="333333"/>
          <w:sz w:val="24"/>
          <w:szCs w:val="24"/>
        </w:rPr>
        <w:t>открытие</w:t>
      </w:r>
      <w:r w:rsidR="00603CBB" w:rsidRPr="00CD1CFE">
        <w:rPr>
          <w:color w:val="333333"/>
          <w:spacing w:val="-1"/>
          <w:sz w:val="24"/>
          <w:szCs w:val="24"/>
        </w:rPr>
        <w:t xml:space="preserve"> </w:t>
      </w:r>
      <w:r w:rsidR="00603CBB" w:rsidRPr="00CD1CFE">
        <w:rPr>
          <w:color w:val="333333"/>
          <w:sz w:val="24"/>
          <w:szCs w:val="24"/>
        </w:rPr>
        <w:t>Олимпийских игр</w:t>
      </w:r>
    </w:p>
    <w:p w:rsidR="00603CBB" w:rsidRPr="00CD1CFE" w:rsidRDefault="00603CBB" w:rsidP="00CD1CFE">
      <w:pPr>
        <w:pStyle w:val="a4"/>
        <w:spacing w:line="321" w:lineRule="exact"/>
        <w:ind w:left="1206" w:right="565"/>
        <w:rPr>
          <w:sz w:val="24"/>
          <w:szCs w:val="24"/>
        </w:rPr>
      </w:pPr>
      <w:r w:rsidRPr="00CD1CFE">
        <w:rPr>
          <w:color w:val="333333"/>
          <w:sz w:val="24"/>
          <w:szCs w:val="24"/>
        </w:rPr>
        <w:t>В)</w:t>
      </w:r>
      <w:r w:rsidRPr="00CD1CFE">
        <w:rPr>
          <w:color w:val="333333"/>
          <w:spacing w:val="-2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инаугурация</w:t>
      </w:r>
    </w:p>
    <w:p w:rsidR="00603CBB" w:rsidRPr="00CD1CFE" w:rsidRDefault="00603CBB" w:rsidP="00CD1CFE">
      <w:pPr>
        <w:pStyle w:val="a4"/>
        <w:ind w:left="1206" w:right="565"/>
        <w:rPr>
          <w:sz w:val="24"/>
          <w:szCs w:val="24"/>
        </w:rPr>
      </w:pPr>
      <w:r w:rsidRPr="00CD1CFE">
        <w:rPr>
          <w:color w:val="333333"/>
          <w:sz w:val="24"/>
          <w:szCs w:val="24"/>
        </w:rPr>
        <w:t>Г)</w:t>
      </w:r>
      <w:r w:rsidRPr="00CD1CFE">
        <w:rPr>
          <w:color w:val="333333"/>
          <w:spacing w:val="-5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поднятие</w:t>
      </w:r>
      <w:r w:rsidRPr="00CD1CFE">
        <w:rPr>
          <w:color w:val="333333"/>
          <w:spacing w:val="-5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Государственного</w:t>
      </w:r>
      <w:r w:rsidRPr="00CD1CFE">
        <w:rPr>
          <w:color w:val="333333"/>
          <w:spacing w:val="-4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флага</w:t>
      </w:r>
      <w:r w:rsidRPr="00CD1CFE">
        <w:rPr>
          <w:color w:val="333333"/>
          <w:spacing w:val="-4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Российской</w:t>
      </w:r>
      <w:r w:rsidRPr="00CD1CFE">
        <w:rPr>
          <w:color w:val="333333"/>
          <w:spacing w:val="-5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Федерации</w:t>
      </w:r>
      <w:r w:rsidRPr="00CD1CFE">
        <w:rPr>
          <w:color w:val="333333"/>
          <w:spacing w:val="-67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Д)</w:t>
      </w:r>
      <w:r w:rsidRPr="00CD1CFE">
        <w:rPr>
          <w:color w:val="333333"/>
          <w:spacing w:val="-2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открытие</w:t>
      </w:r>
      <w:r w:rsidRPr="00CD1CFE">
        <w:rPr>
          <w:color w:val="333333"/>
          <w:spacing w:val="-4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первого заседания</w:t>
      </w:r>
      <w:r w:rsidRPr="00CD1CFE">
        <w:rPr>
          <w:color w:val="333333"/>
          <w:spacing w:val="-4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Государственной</w:t>
      </w:r>
      <w:r w:rsidRPr="00CD1CFE">
        <w:rPr>
          <w:color w:val="333333"/>
          <w:spacing w:val="-2"/>
          <w:sz w:val="24"/>
          <w:szCs w:val="24"/>
        </w:rPr>
        <w:t xml:space="preserve"> </w:t>
      </w:r>
      <w:r w:rsidRPr="00CD1CFE">
        <w:rPr>
          <w:color w:val="333333"/>
          <w:sz w:val="24"/>
          <w:szCs w:val="24"/>
        </w:rPr>
        <w:t>Думы</w:t>
      </w:r>
    </w:p>
    <w:p w:rsidR="00603CBB" w:rsidRPr="00CD1CFE" w:rsidRDefault="00603CBB" w:rsidP="00603CBB">
      <w:pPr>
        <w:spacing w:before="2"/>
        <w:ind w:left="213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b/>
          <w:color w:val="333333"/>
          <w:sz w:val="24"/>
          <w:szCs w:val="24"/>
        </w:rPr>
        <w:t>Ответ:</w:t>
      </w:r>
      <w:r w:rsidRPr="00CD1CFE">
        <w:rPr>
          <w:rFonts w:ascii="Times New Roman" w:hAnsi="Times New Roman" w:cs="Times New Roman"/>
          <w:b/>
          <w:color w:val="333333"/>
          <w:spacing w:val="-1"/>
          <w:sz w:val="24"/>
          <w:szCs w:val="24"/>
        </w:rPr>
        <w:t xml:space="preserve"> </w:t>
      </w:r>
      <w:r w:rsidRPr="005A2497">
        <w:rPr>
          <w:rFonts w:ascii="Times New Roman" w:hAnsi="Times New Roman" w:cs="Times New Roman"/>
          <w:b/>
          <w:color w:val="333333"/>
          <w:sz w:val="24"/>
          <w:szCs w:val="24"/>
        </w:rPr>
        <w:t>В</w:t>
      </w:r>
      <w:r w:rsidRPr="00CD1CFE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5A2497" w:rsidRDefault="005A2497" w:rsidP="005A2497">
      <w:pPr>
        <w:spacing w:before="1"/>
        <w:ind w:left="213"/>
        <w:rPr>
          <w:rFonts w:ascii="Times New Roman" w:hAnsi="Times New Roman" w:cs="Times New Roman"/>
          <w:sz w:val="24"/>
          <w:szCs w:val="24"/>
          <w:u w:val="single"/>
        </w:rPr>
      </w:pPr>
      <w:r w:rsidRPr="005A2497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proofErr w:type="gramStart"/>
      <w:r w:rsidRPr="005A249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.Установите</w:t>
      </w:r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color w:val="333333"/>
          <w:sz w:val="24"/>
          <w:szCs w:val="24"/>
        </w:rPr>
        <w:t>оответствие</w:t>
      </w:r>
      <w:r>
        <w:rPr>
          <w:rFonts w:ascii="Times New Roman" w:hAnsi="Times New Roman" w:cs="Times New Roman"/>
          <w:color w:val="333333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между</w:t>
      </w:r>
      <w:r>
        <w:rPr>
          <w:rFonts w:ascii="Times New Roman" w:hAnsi="Times New Roman" w:cs="Times New Roman"/>
          <w:color w:val="333333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правовой</w:t>
      </w:r>
      <w:r>
        <w:rPr>
          <w:rFonts w:ascii="Times New Roman" w:hAnsi="Times New Roman" w:cs="Times New Roman"/>
          <w:color w:val="333333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нормой</w:t>
      </w:r>
      <w:r>
        <w:rPr>
          <w:rFonts w:ascii="Times New Roman" w:hAnsi="Times New Roman" w:cs="Times New Roman"/>
          <w:color w:val="333333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и</w:t>
      </w:r>
      <w:r>
        <w:rPr>
          <w:rFonts w:ascii="Times New Roman" w:hAnsi="Times New Roman" w:cs="Times New Roman"/>
          <w:color w:val="333333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документом,</w:t>
      </w:r>
      <w:r>
        <w:rPr>
          <w:rFonts w:ascii="Times New Roman" w:hAnsi="Times New Roman" w:cs="Times New Roman"/>
          <w:color w:val="333333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в</w:t>
      </w:r>
      <w:r>
        <w:rPr>
          <w:rFonts w:ascii="Times New Roman" w:hAnsi="Times New Roman" w:cs="Times New Roman"/>
          <w:color w:val="333333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котором</w:t>
      </w:r>
      <w:r>
        <w:rPr>
          <w:rFonts w:ascii="Times New Roman" w:hAnsi="Times New Roman" w:cs="Times New Roman"/>
          <w:color w:val="333333"/>
          <w:spacing w:val="-6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она</w:t>
      </w:r>
      <w:r>
        <w:rPr>
          <w:rFonts w:ascii="Times New Roman" w:hAnsi="Times New Roman" w:cs="Times New Roman"/>
          <w:color w:val="333333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содержится.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По</w:t>
      </w: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баллу за</w:t>
      </w: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каждое</w:t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верное</w:t>
      </w: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соответствие,</w:t>
      </w:r>
      <w:r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максимум</w:t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баллов</w:t>
      </w:r>
      <w:r>
        <w:rPr>
          <w:rFonts w:ascii="Times New Roman" w:hAnsi="Times New Roman" w:cs="Times New Roman"/>
          <w:sz w:val="24"/>
          <w:szCs w:val="24"/>
          <w:u w:val="single"/>
        </w:rPr>
        <w:t>).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3968"/>
      </w:tblGrid>
      <w:tr w:rsidR="00603CBB" w:rsidRPr="00CD1CFE" w:rsidTr="00012EA7">
        <w:trPr>
          <w:trHeight w:val="642"/>
        </w:trPr>
        <w:tc>
          <w:tcPr>
            <w:tcW w:w="5922" w:type="dxa"/>
          </w:tcPr>
          <w:p w:rsidR="00603CBB" w:rsidRPr="00CD1CFE" w:rsidRDefault="00603CBB" w:rsidP="00012EA7">
            <w:pPr>
              <w:pStyle w:val="TableParagraph"/>
              <w:spacing w:line="320" w:lineRule="exact"/>
              <w:ind w:left="1908"/>
              <w:rPr>
                <w:b/>
                <w:sz w:val="24"/>
                <w:szCs w:val="24"/>
              </w:rPr>
            </w:pPr>
            <w:proofErr w:type="spellStart"/>
            <w:r w:rsidRPr="00CD1CFE">
              <w:rPr>
                <w:b/>
                <w:sz w:val="24"/>
                <w:szCs w:val="24"/>
              </w:rPr>
              <w:t>Правовая</w:t>
            </w:r>
            <w:proofErr w:type="spellEnd"/>
            <w:r w:rsidRPr="00CD1CFE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b/>
                <w:sz w:val="24"/>
                <w:szCs w:val="24"/>
              </w:rPr>
              <w:t>норма</w:t>
            </w:r>
            <w:proofErr w:type="spellEnd"/>
          </w:p>
        </w:tc>
        <w:tc>
          <w:tcPr>
            <w:tcW w:w="3968" w:type="dxa"/>
          </w:tcPr>
          <w:p w:rsidR="00603CBB" w:rsidRPr="00CD1CFE" w:rsidRDefault="00603CBB" w:rsidP="00012EA7">
            <w:pPr>
              <w:pStyle w:val="TableParagraph"/>
              <w:spacing w:line="322" w:lineRule="exact"/>
              <w:ind w:left="928" w:right="466" w:hanging="432"/>
              <w:rPr>
                <w:b/>
                <w:sz w:val="24"/>
                <w:szCs w:val="24"/>
              </w:rPr>
            </w:pPr>
            <w:proofErr w:type="spellStart"/>
            <w:r w:rsidRPr="00CD1CFE">
              <w:rPr>
                <w:b/>
                <w:sz w:val="24"/>
                <w:szCs w:val="24"/>
              </w:rPr>
              <w:t>Документ</w:t>
            </w:r>
            <w:proofErr w:type="spellEnd"/>
            <w:r w:rsidRPr="00CD1CFE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D1CFE">
              <w:rPr>
                <w:b/>
                <w:sz w:val="24"/>
                <w:szCs w:val="24"/>
              </w:rPr>
              <w:t>содержащий</w:t>
            </w:r>
            <w:proofErr w:type="spellEnd"/>
            <w:r w:rsidRPr="00CD1CFE">
              <w:rPr>
                <w:b/>
                <w:spacing w:val="-68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b/>
                <w:sz w:val="24"/>
                <w:szCs w:val="24"/>
              </w:rPr>
              <w:t>правовую</w:t>
            </w:r>
            <w:proofErr w:type="spellEnd"/>
            <w:r w:rsidRPr="00CD1CFE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b/>
                <w:sz w:val="24"/>
                <w:szCs w:val="24"/>
              </w:rPr>
              <w:t>норму</w:t>
            </w:r>
            <w:proofErr w:type="spellEnd"/>
          </w:p>
        </w:tc>
      </w:tr>
      <w:tr w:rsidR="00603CBB" w:rsidRPr="00CD1CFE" w:rsidTr="00012EA7">
        <w:trPr>
          <w:trHeight w:val="644"/>
        </w:trPr>
        <w:tc>
          <w:tcPr>
            <w:tcW w:w="5922" w:type="dxa"/>
          </w:tcPr>
          <w:p w:rsidR="00603CBB" w:rsidRPr="00CD1CFE" w:rsidRDefault="00603CBB" w:rsidP="00012EA7">
            <w:pPr>
              <w:pStyle w:val="TableParagraph"/>
              <w:spacing w:line="313" w:lineRule="exact"/>
              <w:rPr>
                <w:sz w:val="24"/>
                <w:szCs w:val="24"/>
                <w:lang w:val="ru-RU"/>
              </w:rPr>
            </w:pPr>
            <w:r w:rsidRPr="00CD1CFE">
              <w:rPr>
                <w:sz w:val="24"/>
                <w:szCs w:val="24"/>
                <w:lang w:val="ru-RU"/>
              </w:rPr>
              <w:t>1)</w:t>
            </w:r>
            <w:r w:rsidRPr="00CD1C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Сторонами</w:t>
            </w:r>
            <w:r w:rsidRPr="00CD1C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по</w:t>
            </w:r>
            <w:r w:rsidRPr="00CD1C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договору</w:t>
            </w:r>
            <w:r w:rsidRPr="00CD1CF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дарения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являются</w:t>
            </w:r>
          </w:p>
          <w:p w:rsidR="00603CBB" w:rsidRPr="00CD1CFE" w:rsidRDefault="00603CBB" w:rsidP="00012EA7">
            <w:pPr>
              <w:pStyle w:val="TableParagraph"/>
              <w:spacing w:line="311" w:lineRule="exact"/>
              <w:rPr>
                <w:sz w:val="24"/>
                <w:szCs w:val="24"/>
                <w:lang w:val="ru-RU"/>
              </w:rPr>
            </w:pPr>
            <w:r w:rsidRPr="00CD1CFE">
              <w:rPr>
                <w:sz w:val="24"/>
                <w:szCs w:val="24"/>
                <w:lang w:val="ru-RU"/>
              </w:rPr>
              <w:t>даритель</w:t>
            </w:r>
            <w:r w:rsidRPr="00CD1C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и</w:t>
            </w:r>
            <w:r w:rsidRPr="00CD1C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одаряемый</w:t>
            </w:r>
          </w:p>
        </w:tc>
        <w:tc>
          <w:tcPr>
            <w:tcW w:w="3968" w:type="dxa"/>
          </w:tcPr>
          <w:p w:rsidR="00603CBB" w:rsidRPr="00CD1CFE" w:rsidRDefault="00603CBB" w:rsidP="00012EA7">
            <w:pPr>
              <w:pStyle w:val="TableParagraph"/>
              <w:spacing w:line="314" w:lineRule="exact"/>
              <w:ind w:left="107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А)</w:t>
            </w:r>
            <w:r w:rsidRPr="00CD1C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Гражданский</w:t>
            </w:r>
            <w:proofErr w:type="spellEnd"/>
            <w:r w:rsidRPr="00CD1C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кодекс</w:t>
            </w:r>
            <w:proofErr w:type="spellEnd"/>
            <w:r w:rsidRPr="00CD1CFE">
              <w:rPr>
                <w:spacing w:val="-2"/>
                <w:sz w:val="24"/>
                <w:szCs w:val="24"/>
              </w:rPr>
              <w:t xml:space="preserve"> </w:t>
            </w:r>
            <w:r w:rsidRPr="00CD1CFE">
              <w:rPr>
                <w:sz w:val="24"/>
                <w:szCs w:val="24"/>
              </w:rPr>
              <w:t>РФ</w:t>
            </w:r>
          </w:p>
        </w:tc>
      </w:tr>
      <w:tr w:rsidR="00603CBB" w:rsidRPr="00CD1CFE" w:rsidTr="00012EA7">
        <w:trPr>
          <w:trHeight w:val="321"/>
        </w:trPr>
        <w:tc>
          <w:tcPr>
            <w:tcW w:w="5922" w:type="dxa"/>
          </w:tcPr>
          <w:p w:rsidR="00603CBB" w:rsidRPr="00CD1CFE" w:rsidRDefault="00603CBB" w:rsidP="00012EA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D1CFE">
              <w:rPr>
                <w:sz w:val="24"/>
                <w:szCs w:val="24"/>
                <w:lang w:val="ru-RU"/>
              </w:rPr>
              <w:lastRenderedPageBreak/>
              <w:t>2)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Срок</w:t>
            </w:r>
            <w:r w:rsidRPr="00CD1C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полномочий</w:t>
            </w:r>
            <w:r w:rsidRPr="00CD1CF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Президента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РФ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–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6</w:t>
            </w:r>
            <w:r w:rsidRPr="00CD1C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лет</w:t>
            </w:r>
          </w:p>
        </w:tc>
        <w:tc>
          <w:tcPr>
            <w:tcW w:w="3968" w:type="dxa"/>
          </w:tcPr>
          <w:p w:rsidR="00603CBB" w:rsidRPr="00CD1CFE" w:rsidRDefault="00603CBB" w:rsidP="00012EA7">
            <w:pPr>
              <w:pStyle w:val="TableParagraph"/>
              <w:ind w:left="107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Б)</w:t>
            </w:r>
            <w:r w:rsidRPr="00CD1C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Уголовный</w:t>
            </w:r>
            <w:proofErr w:type="spellEnd"/>
            <w:r w:rsidRPr="00CD1C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кодекс</w:t>
            </w:r>
            <w:proofErr w:type="spellEnd"/>
            <w:r w:rsidRPr="00CD1CFE">
              <w:rPr>
                <w:spacing w:val="-2"/>
                <w:sz w:val="24"/>
                <w:szCs w:val="24"/>
              </w:rPr>
              <w:t xml:space="preserve"> </w:t>
            </w:r>
            <w:r w:rsidRPr="00CD1CFE">
              <w:rPr>
                <w:sz w:val="24"/>
                <w:szCs w:val="24"/>
              </w:rPr>
              <w:t>РФ</w:t>
            </w:r>
          </w:p>
        </w:tc>
      </w:tr>
      <w:tr w:rsidR="00603CBB" w:rsidRPr="00CD1CFE" w:rsidTr="00012EA7">
        <w:trPr>
          <w:trHeight w:val="642"/>
        </w:trPr>
        <w:tc>
          <w:tcPr>
            <w:tcW w:w="5922" w:type="dxa"/>
          </w:tcPr>
          <w:p w:rsidR="00603CBB" w:rsidRPr="00CD1CFE" w:rsidRDefault="00603CBB" w:rsidP="00012EA7">
            <w:pPr>
              <w:pStyle w:val="TableParagraph"/>
              <w:spacing w:line="315" w:lineRule="exact"/>
              <w:rPr>
                <w:sz w:val="24"/>
                <w:szCs w:val="24"/>
                <w:lang w:val="ru-RU"/>
              </w:rPr>
            </w:pPr>
            <w:r w:rsidRPr="00CD1CFE">
              <w:rPr>
                <w:sz w:val="24"/>
                <w:szCs w:val="24"/>
                <w:lang w:val="ru-RU"/>
              </w:rPr>
              <w:t>3)</w:t>
            </w:r>
            <w:r w:rsidRPr="00CD1C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Зарплата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должна</w:t>
            </w:r>
            <w:r w:rsidRPr="00CD1C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выплачиваться</w:t>
            </w:r>
            <w:r w:rsidRPr="00CD1C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не</w:t>
            </w:r>
            <w:r w:rsidRPr="00CD1C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реже,</w:t>
            </w:r>
          </w:p>
          <w:p w:rsidR="00603CBB" w:rsidRPr="00CD1CFE" w:rsidRDefault="00603CBB" w:rsidP="00012EA7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proofErr w:type="spellStart"/>
            <w:r w:rsidRPr="00CD1CFE">
              <w:rPr>
                <w:sz w:val="24"/>
                <w:szCs w:val="24"/>
              </w:rPr>
              <w:t>чем</w:t>
            </w:r>
            <w:proofErr w:type="spellEnd"/>
            <w:r w:rsidRPr="00CD1C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каждые</w:t>
            </w:r>
            <w:proofErr w:type="spellEnd"/>
            <w:r w:rsidRPr="00CD1CFE">
              <w:rPr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полмесяца</w:t>
            </w:r>
            <w:proofErr w:type="spellEnd"/>
          </w:p>
        </w:tc>
        <w:tc>
          <w:tcPr>
            <w:tcW w:w="3968" w:type="dxa"/>
          </w:tcPr>
          <w:p w:rsidR="00603CBB" w:rsidRPr="00CD1CFE" w:rsidRDefault="00603CBB" w:rsidP="00012EA7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В)</w:t>
            </w:r>
            <w:r w:rsidRPr="00CD1C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Семейный</w:t>
            </w:r>
            <w:proofErr w:type="spellEnd"/>
            <w:r w:rsidRPr="00CD1C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кодекс</w:t>
            </w:r>
            <w:proofErr w:type="spellEnd"/>
            <w:r w:rsidRPr="00CD1CFE">
              <w:rPr>
                <w:spacing w:val="-2"/>
                <w:sz w:val="24"/>
                <w:szCs w:val="24"/>
              </w:rPr>
              <w:t xml:space="preserve"> </w:t>
            </w:r>
            <w:r w:rsidRPr="00CD1CFE">
              <w:rPr>
                <w:sz w:val="24"/>
                <w:szCs w:val="24"/>
              </w:rPr>
              <w:t>РФ</w:t>
            </w:r>
          </w:p>
        </w:tc>
      </w:tr>
      <w:tr w:rsidR="00603CBB" w:rsidRPr="00CD1CFE" w:rsidTr="00012EA7">
        <w:trPr>
          <w:trHeight w:val="645"/>
        </w:trPr>
        <w:tc>
          <w:tcPr>
            <w:tcW w:w="5922" w:type="dxa"/>
          </w:tcPr>
          <w:p w:rsidR="00603CBB" w:rsidRPr="00CD1CFE" w:rsidRDefault="00603CBB" w:rsidP="00012EA7">
            <w:pPr>
              <w:pStyle w:val="TableParagraph"/>
              <w:spacing w:line="317" w:lineRule="exact"/>
              <w:rPr>
                <w:sz w:val="24"/>
                <w:szCs w:val="24"/>
                <w:lang w:val="ru-RU"/>
              </w:rPr>
            </w:pPr>
            <w:r w:rsidRPr="00CD1CFE">
              <w:rPr>
                <w:sz w:val="24"/>
                <w:szCs w:val="24"/>
                <w:lang w:val="ru-RU"/>
              </w:rPr>
              <w:t>4)</w:t>
            </w:r>
            <w:r w:rsidRPr="00CD1C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Кража</w:t>
            </w:r>
            <w:r w:rsidRPr="00CD1CF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–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это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тайное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хищение</w:t>
            </w:r>
            <w:r w:rsidRPr="00CD1C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чужого</w:t>
            </w:r>
          </w:p>
          <w:p w:rsidR="00603CBB" w:rsidRPr="00CD1CFE" w:rsidRDefault="00603CBB" w:rsidP="00012EA7">
            <w:pPr>
              <w:pStyle w:val="TableParagraph"/>
              <w:spacing w:line="308" w:lineRule="exact"/>
              <w:rPr>
                <w:sz w:val="24"/>
                <w:szCs w:val="24"/>
                <w:lang w:val="ru-RU"/>
              </w:rPr>
            </w:pPr>
            <w:r w:rsidRPr="00CD1CFE">
              <w:rPr>
                <w:sz w:val="24"/>
                <w:szCs w:val="24"/>
                <w:lang w:val="ru-RU"/>
              </w:rPr>
              <w:t>имущества</w:t>
            </w:r>
          </w:p>
        </w:tc>
        <w:tc>
          <w:tcPr>
            <w:tcW w:w="3968" w:type="dxa"/>
          </w:tcPr>
          <w:p w:rsidR="00603CBB" w:rsidRPr="00CD1CFE" w:rsidRDefault="00603CBB" w:rsidP="00012EA7">
            <w:pPr>
              <w:pStyle w:val="TableParagraph"/>
              <w:spacing w:line="317" w:lineRule="exact"/>
              <w:ind w:left="107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Г)</w:t>
            </w:r>
            <w:r w:rsidRPr="00CD1C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Трудовой</w:t>
            </w:r>
            <w:proofErr w:type="spellEnd"/>
            <w:r w:rsidRPr="00CD1C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кодекс</w:t>
            </w:r>
            <w:proofErr w:type="spellEnd"/>
            <w:r w:rsidRPr="00CD1CFE">
              <w:rPr>
                <w:spacing w:val="-5"/>
                <w:sz w:val="24"/>
                <w:szCs w:val="24"/>
              </w:rPr>
              <w:t xml:space="preserve"> </w:t>
            </w:r>
            <w:r w:rsidRPr="00CD1CFE">
              <w:rPr>
                <w:sz w:val="24"/>
                <w:szCs w:val="24"/>
              </w:rPr>
              <w:t>РФ</w:t>
            </w:r>
          </w:p>
        </w:tc>
      </w:tr>
      <w:tr w:rsidR="00603CBB" w:rsidRPr="00CD1CFE" w:rsidTr="00012EA7">
        <w:trPr>
          <w:trHeight w:val="321"/>
        </w:trPr>
        <w:tc>
          <w:tcPr>
            <w:tcW w:w="5922" w:type="dxa"/>
          </w:tcPr>
          <w:p w:rsidR="00603CBB" w:rsidRPr="00CD1CFE" w:rsidRDefault="00603CBB" w:rsidP="00012EA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D1CFE">
              <w:rPr>
                <w:sz w:val="24"/>
                <w:szCs w:val="24"/>
                <w:lang w:val="ru-RU"/>
              </w:rPr>
              <w:t>5)</w:t>
            </w:r>
            <w:r w:rsidRPr="00CD1C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В</w:t>
            </w:r>
            <w:r w:rsidRPr="00CD1C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брак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можно вступить</w:t>
            </w:r>
            <w:r w:rsidRPr="00CD1C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с</w:t>
            </w:r>
            <w:r w:rsidRPr="00CD1CF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18</w:t>
            </w:r>
            <w:r w:rsidRPr="00CD1C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D1CFE">
              <w:rPr>
                <w:sz w:val="24"/>
                <w:szCs w:val="24"/>
                <w:lang w:val="ru-RU"/>
              </w:rPr>
              <w:t>лет</w:t>
            </w:r>
          </w:p>
        </w:tc>
        <w:tc>
          <w:tcPr>
            <w:tcW w:w="3968" w:type="dxa"/>
          </w:tcPr>
          <w:p w:rsidR="00603CBB" w:rsidRPr="00CD1CFE" w:rsidRDefault="00603CBB" w:rsidP="00012EA7">
            <w:pPr>
              <w:pStyle w:val="TableParagraph"/>
              <w:ind w:left="107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Д)</w:t>
            </w:r>
            <w:r w:rsidRPr="00CD1C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D1CFE">
              <w:rPr>
                <w:sz w:val="24"/>
                <w:szCs w:val="24"/>
              </w:rPr>
              <w:t>Конституция</w:t>
            </w:r>
            <w:proofErr w:type="spellEnd"/>
            <w:r w:rsidRPr="00CD1CFE">
              <w:rPr>
                <w:spacing w:val="-2"/>
                <w:sz w:val="24"/>
                <w:szCs w:val="24"/>
              </w:rPr>
              <w:t xml:space="preserve"> </w:t>
            </w:r>
            <w:r w:rsidRPr="00CD1CFE">
              <w:rPr>
                <w:sz w:val="24"/>
                <w:szCs w:val="24"/>
              </w:rPr>
              <w:t>РФ</w:t>
            </w:r>
          </w:p>
        </w:tc>
      </w:tr>
    </w:tbl>
    <w:p w:rsidR="00603CBB" w:rsidRPr="00CD1CFE" w:rsidRDefault="00603CBB" w:rsidP="00603CBB">
      <w:pPr>
        <w:pStyle w:val="a4"/>
        <w:spacing w:before="11"/>
        <w:rPr>
          <w:sz w:val="24"/>
          <w:szCs w:val="24"/>
        </w:rPr>
      </w:pPr>
    </w:p>
    <w:p w:rsidR="00603CBB" w:rsidRPr="00CD1CFE" w:rsidRDefault="00603CBB" w:rsidP="00603CBB">
      <w:pPr>
        <w:spacing w:after="2"/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3"/>
        <w:gridCol w:w="934"/>
        <w:gridCol w:w="933"/>
        <w:gridCol w:w="933"/>
      </w:tblGrid>
      <w:tr w:rsidR="00603CBB" w:rsidRPr="00CD1CFE" w:rsidTr="00012EA7">
        <w:trPr>
          <w:trHeight w:val="335"/>
        </w:trPr>
        <w:tc>
          <w:tcPr>
            <w:tcW w:w="934" w:type="dxa"/>
          </w:tcPr>
          <w:p w:rsidR="00603CBB" w:rsidRPr="00CD1CFE" w:rsidRDefault="00603CBB" w:rsidP="00012EA7">
            <w:pPr>
              <w:pStyle w:val="TableParagraph"/>
              <w:spacing w:line="315" w:lineRule="exact"/>
              <w:ind w:left="8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1</w:t>
            </w:r>
          </w:p>
        </w:tc>
        <w:tc>
          <w:tcPr>
            <w:tcW w:w="933" w:type="dxa"/>
          </w:tcPr>
          <w:p w:rsidR="00603CBB" w:rsidRPr="00CD1CFE" w:rsidRDefault="00603CBB" w:rsidP="00012EA7">
            <w:pPr>
              <w:pStyle w:val="TableParagraph"/>
              <w:spacing w:line="315" w:lineRule="exact"/>
              <w:ind w:left="9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603CBB" w:rsidRPr="00CD1CFE" w:rsidRDefault="00603CBB" w:rsidP="00012EA7">
            <w:pPr>
              <w:pStyle w:val="TableParagraph"/>
              <w:spacing w:line="315" w:lineRule="exact"/>
              <w:ind w:left="9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3</w:t>
            </w:r>
          </w:p>
        </w:tc>
        <w:tc>
          <w:tcPr>
            <w:tcW w:w="933" w:type="dxa"/>
          </w:tcPr>
          <w:p w:rsidR="00603CBB" w:rsidRPr="00CD1CFE" w:rsidRDefault="00603CBB" w:rsidP="00012EA7">
            <w:pPr>
              <w:pStyle w:val="TableParagraph"/>
              <w:spacing w:line="315" w:lineRule="exact"/>
              <w:ind w:left="15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4</w:t>
            </w:r>
          </w:p>
        </w:tc>
        <w:tc>
          <w:tcPr>
            <w:tcW w:w="933" w:type="dxa"/>
          </w:tcPr>
          <w:p w:rsidR="00603CBB" w:rsidRPr="00CD1CFE" w:rsidRDefault="00603CBB" w:rsidP="00012EA7">
            <w:pPr>
              <w:pStyle w:val="TableParagraph"/>
              <w:spacing w:line="315" w:lineRule="exact"/>
              <w:ind w:left="399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5</w:t>
            </w:r>
          </w:p>
        </w:tc>
      </w:tr>
      <w:tr w:rsidR="00603CBB" w:rsidRPr="00CD1CFE" w:rsidTr="00012EA7">
        <w:trPr>
          <w:trHeight w:val="323"/>
        </w:trPr>
        <w:tc>
          <w:tcPr>
            <w:tcW w:w="934" w:type="dxa"/>
          </w:tcPr>
          <w:p w:rsidR="00603CBB" w:rsidRPr="00CD1CFE" w:rsidRDefault="00603CBB" w:rsidP="00012EA7">
            <w:pPr>
              <w:pStyle w:val="TableParagraph"/>
              <w:spacing w:line="304" w:lineRule="exact"/>
              <w:ind w:left="8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А</w:t>
            </w:r>
          </w:p>
        </w:tc>
        <w:tc>
          <w:tcPr>
            <w:tcW w:w="933" w:type="dxa"/>
          </w:tcPr>
          <w:p w:rsidR="00603CBB" w:rsidRPr="00CD1CFE" w:rsidRDefault="00603CBB" w:rsidP="00012EA7">
            <w:pPr>
              <w:pStyle w:val="TableParagraph"/>
              <w:spacing w:line="304" w:lineRule="exact"/>
              <w:ind w:left="7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Д</w:t>
            </w:r>
          </w:p>
        </w:tc>
        <w:tc>
          <w:tcPr>
            <w:tcW w:w="934" w:type="dxa"/>
          </w:tcPr>
          <w:p w:rsidR="00603CBB" w:rsidRPr="00CD1CFE" w:rsidRDefault="00603CBB" w:rsidP="00012EA7">
            <w:pPr>
              <w:pStyle w:val="TableParagraph"/>
              <w:spacing w:line="304" w:lineRule="exact"/>
              <w:ind w:left="11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Г</w:t>
            </w:r>
          </w:p>
        </w:tc>
        <w:tc>
          <w:tcPr>
            <w:tcW w:w="933" w:type="dxa"/>
          </w:tcPr>
          <w:p w:rsidR="00603CBB" w:rsidRPr="00CD1CFE" w:rsidRDefault="00603CBB" w:rsidP="00012EA7">
            <w:pPr>
              <w:pStyle w:val="TableParagraph"/>
              <w:spacing w:line="304" w:lineRule="exact"/>
              <w:ind w:left="17"/>
              <w:jc w:val="center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Б</w:t>
            </w:r>
          </w:p>
        </w:tc>
        <w:tc>
          <w:tcPr>
            <w:tcW w:w="933" w:type="dxa"/>
          </w:tcPr>
          <w:p w:rsidR="00603CBB" w:rsidRPr="00CD1CFE" w:rsidRDefault="00603CBB" w:rsidP="00012EA7">
            <w:pPr>
              <w:pStyle w:val="TableParagraph"/>
              <w:spacing w:line="304" w:lineRule="exact"/>
              <w:ind w:left="375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В</w:t>
            </w:r>
          </w:p>
        </w:tc>
      </w:tr>
    </w:tbl>
    <w:p w:rsidR="00603CBB" w:rsidRPr="00CD1CFE" w:rsidRDefault="00603CBB" w:rsidP="00603CBB">
      <w:pPr>
        <w:pStyle w:val="a4"/>
        <w:spacing w:before="8"/>
        <w:rPr>
          <w:b/>
          <w:sz w:val="24"/>
          <w:szCs w:val="24"/>
        </w:rPr>
      </w:pPr>
    </w:p>
    <w:p w:rsidR="005A2497" w:rsidRDefault="005A2497" w:rsidP="005A2497">
      <w:pPr>
        <w:widowControl w:val="0"/>
        <w:tabs>
          <w:tab w:val="left" w:pos="761"/>
        </w:tabs>
        <w:autoSpaceDE w:val="0"/>
        <w:autoSpaceDN w:val="0"/>
        <w:spacing w:before="89" w:after="0" w:line="240" w:lineRule="auto"/>
        <w:ind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sz w:val="24"/>
          <w:szCs w:val="24"/>
        </w:rPr>
        <w:t xml:space="preserve"> Установите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истинность</w:t>
      </w:r>
      <w:r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ложность</w:t>
      </w:r>
      <w:r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суждений.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Выберите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истинные</w:t>
      </w:r>
      <w:r>
        <w:rPr>
          <w:rFonts w:ascii="Times New Roman" w:hAnsi="Times New Roman" w:cs="Times New Roman"/>
          <w:spacing w:val="-67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суждения.</w:t>
      </w:r>
    </w:p>
    <w:p w:rsidR="00603CBB" w:rsidRPr="005A2497" w:rsidRDefault="005A2497" w:rsidP="005A2497">
      <w:pPr>
        <w:pStyle w:val="a3"/>
        <w:widowControl w:val="0"/>
        <w:numPr>
          <w:ilvl w:val="0"/>
          <w:numId w:val="9"/>
        </w:numPr>
        <w:tabs>
          <w:tab w:val="left" w:pos="494"/>
        </w:tabs>
        <w:autoSpaceDE w:val="0"/>
        <w:autoSpaceDN w:val="0"/>
        <w:spacing w:before="2" w:after="0" w:line="322" w:lineRule="exact"/>
        <w:ind w:right="-14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Иное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прокуратуры –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следственный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комитет. (По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баллу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каждый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правильно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выбранный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правильно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невыбранный</w:t>
      </w:r>
      <w:r>
        <w:rPr>
          <w:rFonts w:ascii="Times New Roman" w:hAnsi="Times New Roman" w:cs="Times New Roman"/>
          <w:spacing w:val="-67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ответ,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максимум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03CBB" w:rsidRPr="00CD1CFE" w:rsidRDefault="00603CBB" w:rsidP="00603CBB">
      <w:pPr>
        <w:pStyle w:val="a3"/>
        <w:widowControl w:val="0"/>
        <w:numPr>
          <w:ilvl w:val="0"/>
          <w:numId w:val="4"/>
        </w:numPr>
        <w:tabs>
          <w:tab w:val="left" w:pos="495"/>
        </w:tabs>
        <w:autoSpaceDE w:val="0"/>
        <w:autoSpaceDN w:val="0"/>
        <w:spacing w:after="0" w:line="322" w:lineRule="exact"/>
        <w:ind w:left="494" w:hanging="282"/>
        <w:contextualSpacing w:val="0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Свидетельство</w:t>
      </w:r>
      <w:r w:rsidRPr="00CD1C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о</w:t>
      </w:r>
      <w:r w:rsidRPr="00CD1CF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рождении</w:t>
      </w:r>
      <w:r w:rsidRPr="00CD1CF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ребёнок</w:t>
      </w:r>
      <w:r w:rsidRPr="00CD1C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получает в</w:t>
      </w:r>
      <w:r w:rsidRPr="00CD1CF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10</w:t>
      </w:r>
      <w:r w:rsidRPr="00CD1C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лет.</w:t>
      </w:r>
    </w:p>
    <w:p w:rsidR="00603CBB" w:rsidRPr="00CD1CFE" w:rsidRDefault="00603CBB" w:rsidP="00603CBB">
      <w:pPr>
        <w:pStyle w:val="a3"/>
        <w:widowControl w:val="0"/>
        <w:numPr>
          <w:ilvl w:val="0"/>
          <w:numId w:val="4"/>
        </w:numPr>
        <w:tabs>
          <w:tab w:val="left" w:pos="733"/>
          <w:tab w:val="left" w:pos="734"/>
          <w:tab w:val="left" w:pos="1628"/>
          <w:tab w:val="left" w:pos="2517"/>
          <w:tab w:val="left" w:pos="4154"/>
          <w:tab w:val="left" w:pos="6533"/>
          <w:tab w:val="left" w:pos="7224"/>
          <w:tab w:val="left" w:pos="8075"/>
        </w:tabs>
        <w:autoSpaceDE w:val="0"/>
        <w:autoSpaceDN w:val="0"/>
        <w:spacing w:after="0" w:line="240" w:lineRule="auto"/>
        <w:ind w:left="213" w:right="273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Если</w:t>
      </w:r>
      <w:r w:rsidRPr="00CD1CFE">
        <w:rPr>
          <w:rFonts w:ascii="Times New Roman" w:hAnsi="Times New Roman" w:cs="Times New Roman"/>
          <w:sz w:val="24"/>
          <w:szCs w:val="24"/>
        </w:rPr>
        <w:tab/>
        <w:t>лицо</w:t>
      </w:r>
      <w:r w:rsidRPr="00CD1CFE">
        <w:rPr>
          <w:rFonts w:ascii="Times New Roman" w:hAnsi="Times New Roman" w:cs="Times New Roman"/>
          <w:sz w:val="24"/>
          <w:szCs w:val="24"/>
        </w:rPr>
        <w:tab/>
        <w:t>признаётся</w:t>
      </w:r>
      <w:r w:rsidRPr="00CD1CFE">
        <w:rPr>
          <w:rFonts w:ascii="Times New Roman" w:hAnsi="Times New Roman" w:cs="Times New Roman"/>
          <w:sz w:val="24"/>
          <w:szCs w:val="24"/>
        </w:rPr>
        <w:tab/>
        <w:t>недееспособным,</w:t>
      </w:r>
      <w:r w:rsidRPr="00CD1CFE">
        <w:rPr>
          <w:rFonts w:ascii="Times New Roman" w:hAnsi="Times New Roman" w:cs="Times New Roman"/>
          <w:sz w:val="24"/>
          <w:szCs w:val="24"/>
        </w:rPr>
        <w:tab/>
        <w:t>его</w:t>
      </w:r>
      <w:r w:rsidRPr="00CD1CFE">
        <w:rPr>
          <w:rFonts w:ascii="Times New Roman" w:hAnsi="Times New Roman" w:cs="Times New Roman"/>
          <w:sz w:val="24"/>
          <w:szCs w:val="24"/>
        </w:rPr>
        <w:tab/>
        <w:t>брак</w:t>
      </w:r>
      <w:r w:rsidRPr="00CD1CFE">
        <w:rPr>
          <w:rFonts w:ascii="Times New Roman" w:hAnsi="Times New Roman" w:cs="Times New Roman"/>
          <w:sz w:val="24"/>
          <w:szCs w:val="24"/>
        </w:rPr>
        <w:tab/>
      </w:r>
      <w:r w:rsidRPr="00CD1CFE">
        <w:rPr>
          <w:rFonts w:ascii="Times New Roman" w:hAnsi="Times New Roman" w:cs="Times New Roman"/>
          <w:spacing w:val="-1"/>
          <w:sz w:val="24"/>
          <w:szCs w:val="24"/>
        </w:rPr>
        <w:t>автоматически</w:t>
      </w:r>
      <w:r w:rsidRPr="00CD1CFE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прекращается.</w:t>
      </w:r>
    </w:p>
    <w:p w:rsidR="00603CBB" w:rsidRPr="00CD1CFE" w:rsidRDefault="00603CBB" w:rsidP="00603CBB">
      <w:pPr>
        <w:pStyle w:val="a3"/>
        <w:widowControl w:val="0"/>
        <w:numPr>
          <w:ilvl w:val="0"/>
          <w:numId w:val="4"/>
        </w:numPr>
        <w:tabs>
          <w:tab w:val="left" w:pos="635"/>
          <w:tab w:val="left" w:pos="636"/>
          <w:tab w:val="left" w:pos="1827"/>
          <w:tab w:val="left" w:pos="2794"/>
          <w:tab w:val="left" w:pos="4267"/>
          <w:tab w:val="left" w:pos="5586"/>
          <w:tab w:val="left" w:pos="6746"/>
          <w:tab w:val="left" w:pos="7082"/>
          <w:tab w:val="left" w:pos="8617"/>
        </w:tabs>
        <w:autoSpaceDE w:val="0"/>
        <w:autoSpaceDN w:val="0"/>
        <w:spacing w:after="0" w:line="240" w:lineRule="auto"/>
        <w:ind w:left="213" w:right="27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Человек</w:t>
      </w:r>
      <w:r w:rsidRPr="00CD1CFE">
        <w:rPr>
          <w:rFonts w:ascii="Times New Roman" w:hAnsi="Times New Roman" w:cs="Times New Roman"/>
          <w:sz w:val="24"/>
          <w:szCs w:val="24"/>
        </w:rPr>
        <w:tab/>
        <w:t>может</w:t>
      </w:r>
      <w:r w:rsidRPr="00CD1CFE">
        <w:rPr>
          <w:rFonts w:ascii="Times New Roman" w:hAnsi="Times New Roman" w:cs="Times New Roman"/>
          <w:sz w:val="24"/>
          <w:szCs w:val="24"/>
        </w:rPr>
        <w:tab/>
        <w:t>заключить</w:t>
      </w:r>
      <w:r w:rsidRPr="00CD1CFE">
        <w:rPr>
          <w:rFonts w:ascii="Times New Roman" w:hAnsi="Times New Roman" w:cs="Times New Roman"/>
          <w:sz w:val="24"/>
          <w:szCs w:val="24"/>
        </w:rPr>
        <w:tab/>
        <w:t>трудовой</w:t>
      </w:r>
      <w:r w:rsidRPr="00CD1CFE">
        <w:rPr>
          <w:rFonts w:ascii="Times New Roman" w:hAnsi="Times New Roman" w:cs="Times New Roman"/>
          <w:sz w:val="24"/>
          <w:szCs w:val="24"/>
        </w:rPr>
        <w:tab/>
        <w:t>договор</w:t>
      </w:r>
      <w:r w:rsidRPr="00CD1CFE">
        <w:rPr>
          <w:rFonts w:ascii="Times New Roman" w:hAnsi="Times New Roman" w:cs="Times New Roman"/>
          <w:sz w:val="24"/>
          <w:szCs w:val="24"/>
        </w:rPr>
        <w:tab/>
        <w:t>с</w:t>
      </w:r>
      <w:r w:rsidRPr="00CD1CFE">
        <w:rPr>
          <w:rFonts w:ascii="Times New Roman" w:hAnsi="Times New Roman" w:cs="Times New Roman"/>
          <w:sz w:val="24"/>
          <w:szCs w:val="24"/>
        </w:rPr>
        <w:tab/>
        <w:t>животным,</w:t>
      </w:r>
      <w:r w:rsidRPr="00CD1CFE">
        <w:rPr>
          <w:rFonts w:ascii="Times New Roman" w:hAnsi="Times New Roman" w:cs="Times New Roman"/>
          <w:sz w:val="24"/>
          <w:szCs w:val="24"/>
        </w:rPr>
        <w:tab/>
      </w:r>
      <w:r w:rsidRPr="00CD1CFE">
        <w:rPr>
          <w:rFonts w:ascii="Times New Roman" w:hAnsi="Times New Roman" w:cs="Times New Roman"/>
          <w:spacing w:val="-1"/>
          <w:sz w:val="24"/>
          <w:szCs w:val="24"/>
        </w:rPr>
        <w:t>например,</w:t>
      </w:r>
      <w:r w:rsidRPr="00CD1CFE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цирковым</w:t>
      </w:r>
      <w:r w:rsidRPr="00CD1CF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медведем.</w:t>
      </w:r>
    </w:p>
    <w:p w:rsidR="00603CBB" w:rsidRPr="00CD1CFE" w:rsidRDefault="00603CBB" w:rsidP="00603CBB">
      <w:pPr>
        <w:pStyle w:val="a3"/>
        <w:widowControl w:val="0"/>
        <w:numPr>
          <w:ilvl w:val="0"/>
          <w:numId w:val="4"/>
        </w:numPr>
        <w:tabs>
          <w:tab w:val="left" w:pos="607"/>
        </w:tabs>
        <w:autoSpaceDE w:val="0"/>
        <w:autoSpaceDN w:val="0"/>
        <w:spacing w:after="0" w:line="240" w:lineRule="auto"/>
        <w:ind w:left="213" w:right="27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Юридические</w:t>
      </w:r>
      <w:r w:rsidRPr="00CD1CF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лица,</w:t>
      </w:r>
      <w:r w:rsidRPr="00CD1CFE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цель</w:t>
      </w:r>
      <w:r w:rsidRPr="00CD1CFE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которых</w:t>
      </w:r>
      <w:r w:rsidRPr="00CD1CF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заключается</w:t>
      </w:r>
      <w:r w:rsidRPr="00CD1CF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в</w:t>
      </w:r>
      <w:r w:rsidRPr="00CD1CF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извлечении</w:t>
      </w:r>
      <w:r w:rsidRPr="00CD1CFE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прибыли,</w:t>
      </w:r>
      <w:r w:rsidRPr="00CD1CFE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называются</w:t>
      </w:r>
      <w:r w:rsidRPr="00CD1CF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коммерческими.</w:t>
      </w:r>
    </w:p>
    <w:p w:rsidR="00603CBB" w:rsidRPr="00CD1CFE" w:rsidRDefault="00603CBB" w:rsidP="00603CBB">
      <w:pPr>
        <w:ind w:left="213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5A2497">
        <w:rPr>
          <w:rFonts w:ascii="Times New Roman" w:hAnsi="Times New Roman" w:cs="Times New Roman"/>
          <w:b/>
          <w:sz w:val="24"/>
          <w:szCs w:val="24"/>
        </w:rPr>
        <w:t>5.</w:t>
      </w:r>
    </w:p>
    <w:p w:rsidR="00603CBB" w:rsidRPr="00CD1CFE" w:rsidRDefault="00603CBB" w:rsidP="00603CBB">
      <w:pPr>
        <w:pStyle w:val="a3"/>
        <w:widowControl w:val="0"/>
        <w:tabs>
          <w:tab w:val="left" w:pos="827"/>
          <w:tab w:val="left" w:pos="828"/>
          <w:tab w:val="left" w:pos="2589"/>
          <w:tab w:val="left" w:pos="4389"/>
          <w:tab w:val="left" w:pos="6269"/>
          <w:tab w:val="left" w:pos="7705"/>
          <w:tab w:val="left" w:pos="8777"/>
        </w:tabs>
        <w:autoSpaceDE w:val="0"/>
        <w:autoSpaceDN w:val="0"/>
        <w:spacing w:before="89" w:after="0" w:line="242" w:lineRule="auto"/>
        <w:ind w:left="213" w:right="276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5A2497" w:rsidRDefault="005A2497" w:rsidP="005A2497">
      <w:pPr>
        <w:pStyle w:val="a4"/>
        <w:spacing w:before="89"/>
        <w:ind w:left="213" w:right="277"/>
        <w:jc w:val="both"/>
        <w:rPr>
          <w:sz w:val="24"/>
          <w:szCs w:val="24"/>
        </w:rPr>
      </w:pPr>
      <w:r>
        <w:rPr>
          <w:b/>
          <w:sz w:val="24"/>
          <w:szCs w:val="24"/>
        </w:rPr>
        <w:t>Задание 5.</w:t>
      </w:r>
      <w:r>
        <w:rPr>
          <w:sz w:val="24"/>
          <w:szCs w:val="24"/>
        </w:rPr>
        <w:t xml:space="preserve"> Заполните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пропуски.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Вставьте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пропущенное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слово,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словосочетание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число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той   форме,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которой   оно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должно   быть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предложении.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Ответы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орфографическими ошибками не засчитываются. (по 2 балла за каждый правильный ответ, максимум </w:t>
      </w:r>
      <w:r>
        <w:rPr>
          <w:b/>
          <w:sz w:val="24"/>
          <w:szCs w:val="24"/>
        </w:rPr>
        <w:t>18 баллов</w:t>
      </w:r>
      <w:r>
        <w:rPr>
          <w:sz w:val="24"/>
          <w:szCs w:val="24"/>
        </w:rPr>
        <w:t>)</w:t>
      </w:r>
    </w:p>
    <w:p w:rsidR="00603CBB" w:rsidRPr="00CD1CFE" w:rsidRDefault="00603CBB" w:rsidP="00603CBB">
      <w:pPr>
        <w:pStyle w:val="a4"/>
        <w:spacing w:before="1"/>
        <w:rPr>
          <w:sz w:val="24"/>
          <w:szCs w:val="24"/>
        </w:rPr>
      </w:pPr>
    </w:p>
    <w:p w:rsidR="00603CBB" w:rsidRPr="00CD1CFE" w:rsidRDefault="00603CBB" w:rsidP="00603CBB">
      <w:pPr>
        <w:pStyle w:val="a3"/>
        <w:widowControl w:val="0"/>
        <w:numPr>
          <w:ilvl w:val="0"/>
          <w:numId w:val="5"/>
        </w:numPr>
        <w:tabs>
          <w:tab w:val="left" w:pos="768"/>
        </w:tabs>
        <w:autoSpaceDE w:val="0"/>
        <w:autoSpaceDN w:val="0"/>
        <w:spacing w:after="0" w:line="321" w:lineRule="exact"/>
        <w:ind w:left="767" w:hanging="55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 xml:space="preserve">За  </w:t>
      </w:r>
      <w:r w:rsidRPr="00CD1CFE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 xml:space="preserve">безбилетный   </w:t>
      </w:r>
      <w:r w:rsidRPr="00CD1CFE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 xml:space="preserve">проезд   </w:t>
      </w:r>
      <w:r w:rsidRPr="00CD1CFE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 xml:space="preserve">в   </w:t>
      </w:r>
      <w:r w:rsidRPr="00CD1CFE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 xml:space="preserve">общественном   </w:t>
      </w:r>
      <w:r w:rsidRPr="00CD1CFE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 xml:space="preserve">транспорте   </w:t>
      </w:r>
      <w:r w:rsidRPr="00CD1CFE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наступает</w:t>
      </w:r>
    </w:p>
    <w:p w:rsidR="00603CBB" w:rsidRPr="00CD1CFE" w:rsidRDefault="00603CBB" w:rsidP="00603CBB">
      <w:pPr>
        <w:pStyle w:val="a4"/>
        <w:tabs>
          <w:tab w:val="left" w:pos="2939"/>
        </w:tabs>
        <w:spacing w:before="2" w:line="322" w:lineRule="exact"/>
        <w:ind w:left="213"/>
        <w:jc w:val="both"/>
        <w:rPr>
          <w:sz w:val="24"/>
          <w:szCs w:val="24"/>
        </w:rPr>
      </w:pPr>
      <w:r w:rsidRPr="00CD1CFE">
        <w:rPr>
          <w:sz w:val="24"/>
          <w:szCs w:val="24"/>
          <w:u w:val="single"/>
        </w:rPr>
        <w:t xml:space="preserve"> </w:t>
      </w:r>
      <w:r w:rsidRPr="00CD1CFE">
        <w:rPr>
          <w:sz w:val="24"/>
          <w:szCs w:val="24"/>
          <w:u w:val="single"/>
        </w:rPr>
        <w:tab/>
      </w:r>
      <w:r w:rsidRPr="00CD1CFE">
        <w:rPr>
          <w:sz w:val="24"/>
          <w:szCs w:val="24"/>
        </w:rPr>
        <w:t>юридическая</w:t>
      </w:r>
      <w:r w:rsidRPr="00CD1CFE">
        <w:rPr>
          <w:spacing w:val="-7"/>
          <w:sz w:val="24"/>
          <w:szCs w:val="24"/>
        </w:rPr>
        <w:t xml:space="preserve"> </w:t>
      </w:r>
      <w:r w:rsidRPr="00CD1CFE">
        <w:rPr>
          <w:sz w:val="24"/>
          <w:szCs w:val="24"/>
        </w:rPr>
        <w:t>ответственность.</w:t>
      </w:r>
    </w:p>
    <w:p w:rsidR="00603CBB" w:rsidRPr="00CD1CFE" w:rsidRDefault="00603CBB" w:rsidP="00603CBB">
      <w:pPr>
        <w:pStyle w:val="a3"/>
        <w:widowControl w:val="0"/>
        <w:numPr>
          <w:ilvl w:val="0"/>
          <w:numId w:val="5"/>
        </w:numPr>
        <w:tabs>
          <w:tab w:val="left" w:pos="494"/>
        </w:tabs>
        <w:autoSpaceDE w:val="0"/>
        <w:autoSpaceDN w:val="0"/>
        <w:spacing w:after="0" w:line="240" w:lineRule="auto"/>
        <w:ind w:left="493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Ребёнок</w:t>
      </w:r>
      <w:r w:rsidRPr="00CD1C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может</w:t>
      </w:r>
      <w:r w:rsidRPr="00CD1CF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совершать</w:t>
      </w:r>
      <w:r w:rsidRPr="00CD1C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мелкие</w:t>
      </w:r>
      <w:r w:rsidRPr="00CD1CF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бытовые</w:t>
      </w:r>
      <w:r w:rsidRPr="00CD1C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сделки</w:t>
      </w:r>
      <w:r w:rsidRPr="00CD1CF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по достижении</w:t>
      </w:r>
      <w:r w:rsidRPr="00CD1CFE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CD1CFE">
        <w:rPr>
          <w:rFonts w:ascii="Times New Roman" w:hAnsi="Times New Roman" w:cs="Times New Roman"/>
          <w:spacing w:val="50"/>
          <w:sz w:val="24"/>
          <w:szCs w:val="24"/>
          <w:u w:val="single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лет.</w:t>
      </w:r>
    </w:p>
    <w:p w:rsidR="00603CBB" w:rsidRPr="00CD1CFE" w:rsidRDefault="00603CBB" w:rsidP="00603CBB">
      <w:pPr>
        <w:pStyle w:val="a3"/>
        <w:widowControl w:val="0"/>
        <w:numPr>
          <w:ilvl w:val="0"/>
          <w:numId w:val="5"/>
        </w:numPr>
        <w:tabs>
          <w:tab w:val="left" w:pos="494"/>
          <w:tab w:val="left" w:pos="9465"/>
        </w:tabs>
        <w:autoSpaceDE w:val="0"/>
        <w:autoSpaceDN w:val="0"/>
        <w:spacing w:after="0" w:line="240" w:lineRule="auto"/>
        <w:ind w:left="493" w:hanging="28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Президент</w:t>
      </w:r>
      <w:r w:rsidRPr="00CD1CF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Российской</w:t>
      </w:r>
      <w:r w:rsidRPr="00CD1C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Федерации издаёт</w:t>
      </w:r>
      <w:r w:rsidRPr="00CD1C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указы</w:t>
      </w:r>
      <w:r w:rsidRPr="00CD1CF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и</w:t>
      </w:r>
      <w:r w:rsidRPr="00CD1CF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D1CFE">
        <w:rPr>
          <w:rFonts w:ascii="Times New Roman" w:hAnsi="Times New Roman" w:cs="Times New Roman"/>
          <w:sz w:val="24"/>
          <w:szCs w:val="24"/>
        </w:rPr>
        <w:t>.</w:t>
      </w:r>
    </w:p>
    <w:p w:rsidR="00603CBB" w:rsidRPr="00CD1CFE" w:rsidRDefault="00603CBB" w:rsidP="00603CBB">
      <w:pPr>
        <w:pStyle w:val="a3"/>
        <w:widowControl w:val="0"/>
        <w:numPr>
          <w:ilvl w:val="0"/>
          <w:numId w:val="5"/>
        </w:numPr>
        <w:tabs>
          <w:tab w:val="left" w:pos="2454"/>
          <w:tab w:val="left" w:pos="2455"/>
        </w:tabs>
        <w:autoSpaceDE w:val="0"/>
        <w:autoSpaceDN w:val="0"/>
        <w:spacing w:after="0" w:line="240" w:lineRule="auto"/>
        <w:ind w:left="2454" w:hanging="2242"/>
        <w:contextualSpacing w:val="0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sz w:val="24"/>
          <w:szCs w:val="24"/>
        </w:rPr>
        <w:t>–</w:t>
      </w:r>
      <w:r w:rsidRPr="00CD1CF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это</w:t>
      </w:r>
      <w:r w:rsidRPr="00CD1C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человек,</w:t>
      </w:r>
      <w:r w:rsidRPr="00CD1CF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который</w:t>
      </w:r>
      <w:r w:rsidRPr="00CD1C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любит</w:t>
      </w:r>
      <w:r w:rsidRPr="00CD1CF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свою</w:t>
      </w:r>
      <w:r w:rsidRPr="00CD1C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D1CFE">
        <w:rPr>
          <w:rFonts w:ascii="Times New Roman" w:hAnsi="Times New Roman" w:cs="Times New Roman"/>
          <w:sz w:val="24"/>
          <w:szCs w:val="24"/>
        </w:rPr>
        <w:t>Родину.</w:t>
      </w:r>
    </w:p>
    <w:p w:rsidR="00603CBB" w:rsidRPr="00CD1CFE" w:rsidRDefault="00603CBB" w:rsidP="00603CBB">
      <w:pPr>
        <w:pStyle w:val="a4"/>
        <w:spacing w:line="20" w:lineRule="exact"/>
        <w:ind w:left="487"/>
        <w:rPr>
          <w:sz w:val="24"/>
          <w:szCs w:val="24"/>
        </w:rPr>
      </w:pPr>
      <w:r w:rsidRPr="00CD1CFE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1243965" cy="7620"/>
                <wp:effectExtent l="7620" t="8890" r="5715" b="2540"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3965" cy="7620"/>
                          <a:chOff x="0" y="0"/>
                          <a:chExt cx="1959" cy="12"/>
                        </a:xfrm>
                      </wpg:grpSpPr>
                      <wps:wsp>
                        <wps:cNvPr id="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195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AC79C7" id="Группа 5" o:spid="_x0000_s1026" style="width:97.95pt;height:.6pt;mso-position-horizontal-relative:char;mso-position-vertical-relative:line" coordsize="195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">
                <v:line id="Line 3" o:spid="_x0000_s1027" style="position:absolute;visibility:visible;mso-wrap-style:square" from="0,6" to="1959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" strokeweight=".19811mm"/>
                <w10:anchorlock/>
              </v:group>
            </w:pict>
          </mc:Fallback>
        </mc:AlternateContent>
      </w:r>
    </w:p>
    <w:p w:rsidR="005A2497" w:rsidRDefault="005A2497" w:rsidP="005A2497">
      <w:pPr>
        <w:pStyle w:val="a3"/>
        <w:widowControl w:val="0"/>
        <w:numPr>
          <w:ilvl w:val="0"/>
          <w:numId w:val="5"/>
        </w:numPr>
        <w:tabs>
          <w:tab w:val="left" w:pos="494"/>
        </w:tabs>
        <w:autoSpaceDE w:val="0"/>
        <w:autoSpaceDN w:val="0"/>
        <w:spacing w:after="0" w:line="302" w:lineRule="exact"/>
        <w:ind w:hanging="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гимна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 (вставьте пропущенные слова):</w:t>
      </w:r>
    </w:p>
    <w:p w:rsidR="005A2497" w:rsidRDefault="005A2497" w:rsidP="005A2497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Россия - священная наша ____________________,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br/>
        <w:t>Россия - любимая наша страна.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br/>
        <w:t>_______________ воля, великая слава -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br/>
        <w:t>Твое достоянье на все времена!</w:t>
      </w:r>
    </w:p>
    <w:p w:rsidR="005A2497" w:rsidRDefault="005A2497" w:rsidP="005A2497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Славься, Отечество наше свободное,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br/>
        <w:t>________________ народов союз вековой,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br/>
        <w:t>Предками данная мудрость народная!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br/>
        <w:t>_______________, страна! Мы ________________ тобой!»</w:t>
      </w:r>
    </w:p>
    <w:p w:rsidR="00CD1CFE" w:rsidRPr="00CD1CFE" w:rsidRDefault="00CD1CFE" w:rsidP="00CD1CFE">
      <w:pPr>
        <w:spacing w:before="1"/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43"/>
      </w:tblGrid>
      <w:tr w:rsidR="005A2497" w:rsidRPr="00CD1CFE" w:rsidTr="00012EA7">
        <w:trPr>
          <w:trHeight w:val="321"/>
        </w:trPr>
        <w:tc>
          <w:tcPr>
            <w:tcW w:w="497" w:type="dxa"/>
          </w:tcPr>
          <w:p w:rsidR="005A2497" w:rsidRPr="00CD1CFE" w:rsidRDefault="005A2497" w:rsidP="005A2497">
            <w:pPr>
              <w:pStyle w:val="TableParagraph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1</w:t>
            </w:r>
          </w:p>
        </w:tc>
        <w:tc>
          <w:tcPr>
            <w:tcW w:w="8843" w:type="dxa"/>
          </w:tcPr>
          <w:p w:rsidR="005A2497" w:rsidRPr="00CD1CFE" w:rsidRDefault="005A2497" w:rsidP="005A2497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proofErr w:type="spellStart"/>
            <w:r w:rsidRPr="00CD1CFE">
              <w:rPr>
                <w:sz w:val="24"/>
                <w:szCs w:val="24"/>
              </w:rPr>
              <w:t>административная</w:t>
            </w:r>
            <w:proofErr w:type="spellEnd"/>
          </w:p>
        </w:tc>
      </w:tr>
      <w:tr w:rsidR="005A2497" w:rsidRPr="00CD1CFE" w:rsidTr="00012EA7">
        <w:trPr>
          <w:trHeight w:val="323"/>
        </w:trPr>
        <w:tc>
          <w:tcPr>
            <w:tcW w:w="497" w:type="dxa"/>
          </w:tcPr>
          <w:p w:rsidR="005A2497" w:rsidRPr="00CD1CFE" w:rsidRDefault="005A2497" w:rsidP="005A2497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2</w:t>
            </w:r>
          </w:p>
        </w:tc>
        <w:tc>
          <w:tcPr>
            <w:tcW w:w="8843" w:type="dxa"/>
          </w:tcPr>
          <w:p w:rsidR="005A2497" w:rsidRPr="00CD1CFE" w:rsidRDefault="005A2497" w:rsidP="005A2497">
            <w:pPr>
              <w:pStyle w:val="TableParagraph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6</w:t>
            </w:r>
          </w:p>
        </w:tc>
      </w:tr>
      <w:tr w:rsidR="005A2497" w:rsidRPr="00CD1CFE" w:rsidTr="00012EA7">
        <w:trPr>
          <w:trHeight w:val="321"/>
        </w:trPr>
        <w:tc>
          <w:tcPr>
            <w:tcW w:w="497" w:type="dxa"/>
          </w:tcPr>
          <w:p w:rsidR="005A2497" w:rsidRPr="00CD1CFE" w:rsidRDefault="005A2497" w:rsidP="005A2497">
            <w:pPr>
              <w:pStyle w:val="TableParagraph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3</w:t>
            </w:r>
          </w:p>
        </w:tc>
        <w:tc>
          <w:tcPr>
            <w:tcW w:w="8843" w:type="dxa"/>
          </w:tcPr>
          <w:p w:rsidR="005A2497" w:rsidRPr="00CD1CFE" w:rsidRDefault="005A2497" w:rsidP="005A2497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proofErr w:type="spellStart"/>
            <w:r w:rsidRPr="00CD1CFE">
              <w:rPr>
                <w:sz w:val="24"/>
                <w:szCs w:val="24"/>
              </w:rPr>
              <w:t>распоряжения</w:t>
            </w:r>
            <w:proofErr w:type="spellEnd"/>
          </w:p>
        </w:tc>
      </w:tr>
      <w:tr w:rsidR="005A2497" w:rsidRPr="00CD1CFE" w:rsidTr="00012EA7">
        <w:trPr>
          <w:trHeight w:val="321"/>
        </w:trPr>
        <w:tc>
          <w:tcPr>
            <w:tcW w:w="497" w:type="dxa"/>
          </w:tcPr>
          <w:p w:rsidR="005A2497" w:rsidRPr="00CD1CFE" w:rsidRDefault="005A2497" w:rsidP="005A2497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4</w:t>
            </w:r>
          </w:p>
        </w:tc>
        <w:tc>
          <w:tcPr>
            <w:tcW w:w="8843" w:type="dxa"/>
          </w:tcPr>
          <w:p w:rsidR="005A2497" w:rsidRPr="00CD1CFE" w:rsidRDefault="005A2497" w:rsidP="005A2497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proofErr w:type="spellStart"/>
            <w:r w:rsidRPr="00CD1CFE">
              <w:rPr>
                <w:sz w:val="24"/>
                <w:szCs w:val="24"/>
              </w:rPr>
              <w:t>патриот</w:t>
            </w:r>
            <w:proofErr w:type="spellEnd"/>
          </w:p>
        </w:tc>
      </w:tr>
      <w:tr w:rsidR="005A2497" w:rsidRPr="00CD1CFE" w:rsidTr="00012EA7">
        <w:trPr>
          <w:trHeight w:val="323"/>
        </w:trPr>
        <w:tc>
          <w:tcPr>
            <w:tcW w:w="497" w:type="dxa"/>
          </w:tcPr>
          <w:p w:rsidR="005A2497" w:rsidRPr="00CD1CFE" w:rsidRDefault="005A2497" w:rsidP="005A2497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CD1CFE">
              <w:rPr>
                <w:sz w:val="24"/>
                <w:szCs w:val="24"/>
              </w:rPr>
              <w:t>5</w:t>
            </w:r>
          </w:p>
        </w:tc>
        <w:tc>
          <w:tcPr>
            <w:tcW w:w="8843" w:type="dxa"/>
          </w:tcPr>
          <w:p w:rsidR="005A2497" w:rsidRPr="005A2497" w:rsidRDefault="005A2497" w:rsidP="005A2497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Держава (2 б.), могучая (2 б.), братских (2 б.), славься (2 б.), гордимся (2 б.)</w:t>
            </w:r>
          </w:p>
        </w:tc>
      </w:tr>
    </w:tbl>
    <w:p w:rsidR="00CD1CFE" w:rsidRPr="00CD1CFE" w:rsidRDefault="00CD1CFE" w:rsidP="00CD1CFE">
      <w:pPr>
        <w:pStyle w:val="a4"/>
        <w:spacing w:before="8"/>
        <w:rPr>
          <w:b/>
          <w:sz w:val="24"/>
          <w:szCs w:val="24"/>
        </w:rPr>
      </w:pPr>
    </w:p>
    <w:p w:rsidR="00CD1CFE" w:rsidRPr="00CD1CFE" w:rsidRDefault="00CD1CFE" w:rsidP="00CD1CFE">
      <w:pPr>
        <w:spacing w:before="1"/>
        <w:ind w:left="213"/>
        <w:rPr>
          <w:rFonts w:ascii="Times New Roman" w:hAnsi="Times New Roman" w:cs="Times New Roman"/>
          <w:b/>
          <w:sz w:val="24"/>
          <w:szCs w:val="24"/>
        </w:rPr>
      </w:pP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lastRenderedPageBreak/>
        <w:t>По 2</w:t>
      </w:r>
      <w:r w:rsidRPr="00CD1CFE">
        <w:rPr>
          <w:rFonts w:ascii="Times New Roman" w:hAnsi="Times New Roman" w:cs="Times New Roman"/>
          <w:b/>
          <w:spacing w:val="-4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балла за каждый</w:t>
      </w:r>
      <w:r w:rsidRPr="00CD1CFE">
        <w:rPr>
          <w:rFonts w:ascii="Times New Roman" w:hAnsi="Times New Roman" w:cs="Times New Roman"/>
          <w:b/>
          <w:spacing w:val="-1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правильный</w:t>
      </w:r>
      <w:r w:rsidRPr="00CD1CFE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ответ,</w:t>
      </w:r>
      <w:r w:rsidRPr="00CD1CFE">
        <w:rPr>
          <w:rFonts w:ascii="Times New Roman" w:hAnsi="Times New Roman" w:cs="Times New Roman"/>
          <w:b/>
          <w:spacing w:val="-1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максимум</w:t>
      </w:r>
      <w:r w:rsidRPr="00CD1CFE">
        <w:rPr>
          <w:rFonts w:ascii="Times New Roman" w:hAnsi="Times New Roman" w:cs="Times New Roman"/>
          <w:b/>
          <w:spacing w:val="-4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12</w:t>
      </w:r>
      <w:r w:rsidRPr="00CD1CFE">
        <w:rPr>
          <w:rFonts w:ascii="Times New Roman" w:hAnsi="Times New Roman" w:cs="Times New Roman"/>
          <w:b/>
          <w:spacing w:val="-4"/>
          <w:sz w:val="24"/>
          <w:szCs w:val="24"/>
          <w:u w:val="thick"/>
        </w:rPr>
        <w:t xml:space="preserve"> </w:t>
      </w:r>
      <w:r w:rsidRPr="00CD1CFE">
        <w:rPr>
          <w:rFonts w:ascii="Times New Roman" w:hAnsi="Times New Roman" w:cs="Times New Roman"/>
          <w:b/>
          <w:sz w:val="24"/>
          <w:szCs w:val="24"/>
          <w:u w:val="thick"/>
        </w:rPr>
        <w:t>баллов.</w:t>
      </w:r>
    </w:p>
    <w:p w:rsidR="00BC34FD" w:rsidRPr="00CD1CFE" w:rsidRDefault="00BC34FD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C34FD" w:rsidRPr="00CD1CFE" w:rsidRDefault="005D3B12" w:rsidP="005D3B12">
      <w:pPr>
        <w:spacing w:before="89"/>
        <w:ind w:left="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6:</w:t>
      </w:r>
      <w:r w:rsidR="00CD1CFE" w:rsidRPr="00CD1CFE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CD1CFE" w:rsidRPr="00CD1CFE">
        <w:rPr>
          <w:rFonts w:ascii="Times New Roman" w:hAnsi="Times New Roman" w:cs="Times New Roman"/>
          <w:sz w:val="24"/>
          <w:szCs w:val="24"/>
        </w:rPr>
        <w:t>Отгадайте</w:t>
      </w:r>
      <w:r w:rsidR="00CD1CFE" w:rsidRPr="00CD1CF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D1CFE" w:rsidRPr="00CD1CFE">
        <w:rPr>
          <w:rFonts w:ascii="Times New Roman" w:hAnsi="Times New Roman" w:cs="Times New Roman"/>
          <w:sz w:val="24"/>
          <w:szCs w:val="24"/>
        </w:rPr>
        <w:t>ребусы.</w:t>
      </w:r>
      <w:r>
        <w:rPr>
          <w:rFonts w:ascii="Times New Roman" w:hAnsi="Times New Roman" w:cs="Times New Roman"/>
          <w:sz w:val="24"/>
          <w:szCs w:val="24"/>
        </w:rPr>
        <w:t xml:space="preserve"> (максимум 9 баллов)</w:t>
      </w:r>
    </w:p>
    <w:p w:rsidR="005D3B12" w:rsidRPr="00CD1CFE" w:rsidRDefault="00CD1CFE" w:rsidP="005D3B12">
      <w:pPr>
        <w:pStyle w:val="a3"/>
        <w:widowControl w:val="0"/>
        <w:tabs>
          <w:tab w:val="left" w:pos="636"/>
        </w:tabs>
        <w:autoSpaceDE w:val="0"/>
        <w:autoSpaceDN w:val="0"/>
        <w:spacing w:before="263" w:after="0" w:line="240" w:lineRule="auto"/>
        <w:ind w:left="635"/>
        <w:contextualSpacing w:val="0"/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 wp14:anchorId="4BCAC74D" wp14:editId="3D4CBDA6">
            <wp:simplePos x="0" y="0"/>
            <wp:positionH relativeFrom="margin">
              <wp:posOffset>812800</wp:posOffset>
            </wp:positionH>
            <wp:positionV relativeFrom="paragraph">
              <wp:posOffset>249555</wp:posOffset>
            </wp:positionV>
            <wp:extent cx="3062605" cy="2386965"/>
            <wp:effectExtent l="0" t="0" r="4445" b="0"/>
            <wp:wrapTopAndBottom/>
            <wp:docPr id="7" name="image3.jpeg" descr="загад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2605" cy="2386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B1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6.1. </w:t>
      </w:r>
      <w:r w:rsidR="00BC34FD" w:rsidRPr="00CD1CF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5D3B12" w:rsidRPr="00CD1CFE">
        <w:rPr>
          <w:rFonts w:ascii="Times New Roman" w:hAnsi="Times New Roman" w:cs="Times New Roman"/>
          <w:b/>
          <w:sz w:val="24"/>
          <w:szCs w:val="24"/>
        </w:rPr>
        <w:t>Ответ:</w:t>
      </w:r>
      <w:r w:rsidR="005D3B12" w:rsidRPr="00CD1CF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5D3B12" w:rsidRPr="00CD1CFE">
        <w:rPr>
          <w:rFonts w:ascii="Times New Roman" w:hAnsi="Times New Roman" w:cs="Times New Roman"/>
          <w:sz w:val="24"/>
          <w:szCs w:val="24"/>
        </w:rPr>
        <w:t>закон</w:t>
      </w:r>
      <w:r w:rsidR="005D3B12">
        <w:rPr>
          <w:rFonts w:ascii="Times New Roman" w:hAnsi="Times New Roman" w:cs="Times New Roman"/>
          <w:sz w:val="24"/>
          <w:szCs w:val="24"/>
        </w:rPr>
        <w:t xml:space="preserve"> (3 балла)</w:t>
      </w:r>
      <w:r w:rsidR="005D3B12" w:rsidRPr="00CD1CFE">
        <w:rPr>
          <w:rFonts w:ascii="Times New Roman" w:hAnsi="Times New Roman" w:cs="Times New Roman"/>
          <w:sz w:val="24"/>
          <w:szCs w:val="24"/>
        </w:rPr>
        <w:t>.</w:t>
      </w:r>
    </w:p>
    <w:p w:rsidR="00CD1CFE" w:rsidRPr="00CD1CFE" w:rsidRDefault="00CD1CFE" w:rsidP="005D3B12">
      <w:pPr>
        <w:tabs>
          <w:tab w:val="left" w:pos="7088"/>
        </w:tabs>
        <w:rPr>
          <w:rFonts w:ascii="Times New Roman" w:hAnsi="Times New Roman" w:cs="Times New Roman"/>
          <w:sz w:val="24"/>
          <w:szCs w:val="24"/>
        </w:rPr>
      </w:pPr>
    </w:p>
    <w:p w:rsidR="00CD1CFE" w:rsidRDefault="005D3B12" w:rsidP="005D3B12">
      <w:pPr>
        <w:pStyle w:val="a3"/>
        <w:widowControl w:val="0"/>
        <w:numPr>
          <w:ilvl w:val="1"/>
          <w:numId w:val="11"/>
        </w:numPr>
        <w:tabs>
          <w:tab w:val="left" w:pos="636"/>
        </w:tabs>
        <w:autoSpaceDE w:val="0"/>
        <w:autoSpaceDN w:val="0"/>
        <w:spacing w:before="146" w:after="0" w:line="240" w:lineRule="auto"/>
        <w:rPr>
          <w:rFonts w:ascii="Times New Roman" w:hAnsi="Times New Roman" w:cs="Times New Roman"/>
          <w:sz w:val="24"/>
          <w:szCs w:val="24"/>
        </w:rPr>
      </w:pPr>
      <w:r w:rsidRPr="00CD1CFE">
        <w:rPr>
          <w:noProof/>
          <w:lang w:eastAsia="ru-RU"/>
        </w:rPr>
        <w:drawing>
          <wp:anchor distT="0" distB="0" distL="0" distR="0" simplePos="0" relativeHeight="251665408" behindDoc="0" locked="0" layoutInCell="1" allowOverlap="1" wp14:anchorId="04A2C7DA" wp14:editId="73D9ABD7">
            <wp:simplePos x="0" y="0"/>
            <wp:positionH relativeFrom="page">
              <wp:posOffset>1076325</wp:posOffset>
            </wp:positionH>
            <wp:positionV relativeFrom="paragraph">
              <wp:posOffset>335915</wp:posOffset>
            </wp:positionV>
            <wp:extent cx="3134360" cy="2220595"/>
            <wp:effectExtent l="0" t="0" r="8890" b="8255"/>
            <wp:wrapTopAndBottom/>
            <wp:docPr id="8" name="image4.jpeg" descr="загад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360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1CFE" w:rsidRPr="005D3B12">
        <w:rPr>
          <w:rFonts w:ascii="Times New Roman" w:hAnsi="Times New Roman" w:cs="Times New Roman"/>
          <w:b/>
          <w:sz w:val="24"/>
          <w:szCs w:val="24"/>
        </w:rPr>
        <w:t>Ответ:</w:t>
      </w:r>
      <w:r w:rsidR="00CD1CFE" w:rsidRPr="005D3B1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CD1CFE" w:rsidRPr="005D3B12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  <w:r w:rsidR="00CD1CFE" w:rsidRPr="005D3B12">
        <w:rPr>
          <w:rFonts w:ascii="Times New Roman" w:hAnsi="Times New Roman" w:cs="Times New Roman"/>
          <w:sz w:val="24"/>
          <w:szCs w:val="24"/>
        </w:rPr>
        <w:t>.</w:t>
      </w:r>
    </w:p>
    <w:p w:rsidR="005D3B12" w:rsidRDefault="005D3B12" w:rsidP="005D3B12">
      <w:pPr>
        <w:widowControl w:val="0"/>
        <w:tabs>
          <w:tab w:val="left" w:pos="636"/>
        </w:tabs>
        <w:autoSpaceDE w:val="0"/>
        <w:autoSpaceDN w:val="0"/>
        <w:spacing w:before="146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B12" w:rsidRPr="005D3B12" w:rsidRDefault="005D3B12" w:rsidP="005D3B12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D3B12">
        <w:rPr>
          <w:rFonts w:ascii="Times New Roman" w:hAnsi="Times New Roman" w:cs="Times New Roman"/>
          <w:sz w:val="24"/>
          <w:szCs w:val="24"/>
        </w:rPr>
        <w:t>Ответ: премия</w:t>
      </w:r>
      <w:r>
        <w:rPr>
          <w:rFonts w:ascii="Times New Roman" w:hAnsi="Times New Roman" w:cs="Times New Roman"/>
          <w:sz w:val="24"/>
          <w:szCs w:val="24"/>
        </w:rPr>
        <w:t xml:space="preserve"> (3балла)</w:t>
      </w:r>
      <w:r w:rsidRPr="005D3B12">
        <w:rPr>
          <w:rFonts w:ascii="Times New Roman" w:hAnsi="Times New Roman" w:cs="Times New Roman"/>
          <w:sz w:val="24"/>
          <w:szCs w:val="24"/>
        </w:rPr>
        <w:t>.</w:t>
      </w:r>
    </w:p>
    <w:p w:rsidR="005D3B12" w:rsidRPr="005D3B12" w:rsidRDefault="005D3B12" w:rsidP="005D3B12">
      <w:pPr>
        <w:pStyle w:val="a3"/>
        <w:widowControl w:val="0"/>
        <w:tabs>
          <w:tab w:val="left" w:pos="636"/>
        </w:tabs>
        <w:autoSpaceDE w:val="0"/>
        <w:autoSpaceDN w:val="0"/>
        <w:spacing w:before="146" w:after="0" w:line="240" w:lineRule="auto"/>
        <w:ind w:left="572"/>
        <w:rPr>
          <w:rFonts w:ascii="Times New Roman" w:hAnsi="Times New Roman" w:cs="Times New Roman"/>
          <w:sz w:val="24"/>
          <w:szCs w:val="24"/>
        </w:rPr>
      </w:pPr>
    </w:p>
    <w:p w:rsidR="00CD1CFE" w:rsidRPr="00CD1CFE" w:rsidRDefault="00CD1CFE" w:rsidP="005D3B12">
      <w:pPr>
        <w:tabs>
          <w:tab w:val="left" w:pos="7088"/>
        </w:tabs>
        <w:rPr>
          <w:rFonts w:ascii="Times New Roman" w:hAnsi="Times New Roman" w:cs="Times New Roman"/>
          <w:sz w:val="24"/>
          <w:szCs w:val="24"/>
        </w:rPr>
      </w:pPr>
      <w:r w:rsidRPr="00CD1CF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B42941" wp14:editId="449F71E3">
            <wp:extent cx="4138613" cy="1559420"/>
            <wp:effectExtent l="0" t="0" r="0" b="3175"/>
            <wp:docPr id="9" name="image5.jpeg" descr="загадка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3452" cy="1572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CFE" w:rsidRPr="00CD1CFE" w:rsidRDefault="00CD1CFE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D1CFE" w:rsidRPr="00CD1CFE" w:rsidRDefault="00CD1CFE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D1CFE" w:rsidRPr="00CD1CFE" w:rsidRDefault="00CD1CFE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D1CFE" w:rsidRPr="00CD1CFE" w:rsidRDefault="00CD1CFE" w:rsidP="0055730D">
      <w:pPr>
        <w:tabs>
          <w:tab w:val="left" w:pos="7088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CD1CFE" w:rsidRPr="00CD1CFE" w:rsidSect="00CD1CFE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E7915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12F44E5A"/>
    <w:multiLevelType w:val="hybridMultilevel"/>
    <w:tmpl w:val="5D0AE148"/>
    <w:lvl w:ilvl="0" w:tplc="4574FCC8">
      <w:start w:val="1"/>
      <w:numFmt w:val="decimal"/>
      <w:lvlText w:val="%1."/>
      <w:lvlJc w:val="left"/>
      <w:pPr>
        <w:ind w:left="213" w:hanging="3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B61ECA">
      <w:numFmt w:val="bullet"/>
      <w:lvlText w:val="•"/>
      <w:lvlJc w:val="left"/>
      <w:pPr>
        <w:ind w:left="1209" w:hanging="374"/>
      </w:pPr>
      <w:rPr>
        <w:rFonts w:hint="default"/>
        <w:lang w:val="ru-RU" w:eastAsia="en-US" w:bidi="ar-SA"/>
      </w:rPr>
    </w:lvl>
    <w:lvl w:ilvl="2" w:tplc="779ACB6C">
      <w:numFmt w:val="bullet"/>
      <w:lvlText w:val="•"/>
      <w:lvlJc w:val="left"/>
      <w:pPr>
        <w:ind w:left="2199" w:hanging="374"/>
      </w:pPr>
      <w:rPr>
        <w:rFonts w:hint="default"/>
        <w:lang w:val="ru-RU" w:eastAsia="en-US" w:bidi="ar-SA"/>
      </w:rPr>
    </w:lvl>
    <w:lvl w:ilvl="3" w:tplc="667621BA">
      <w:numFmt w:val="bullet"/>
      <w:lvlText w:val="•"/>
      <w:lvlJc w:val="left"/>
      <w:pPr>
        <w:ind w:left="3189" w:hanging="374"/>
      </w:pPr>
      <w:rPr>
        <w:rFonts w:hint="default"/>
        <w:lang w:val="ru-RU" w:eastAsia="en-US" w:bidi="ar-SA"/>
      </w:rPr>
    </w:lvl>
    <w:lvl w:ilvl="4" w:tplc="4198BEC8">
      <w:numFmt w:val="bullet"/>
      <w:lvlText w:val="•"/>
      <w:lvlJc w:val="left"/>
      <w:pPr>
        <w:ind w:left="4179" w:hanging="374"/>
      </w:pPr>
      <w:rPr>
        <w:rFonts w:hint="default"/>
        <w:lang w:val="ru-RU" w:eastAsia="en-US" w:bidi="ar-SA"/>
      </w:rPr>
    </w:lvl>
    <w:lvl w:ilvl="5" w:tplc="885A7BA0">
      <w:numFmt w:val="bullet"/>
      <w:lvlText w:val="•"/>
      <w:lvlJc w:val="left"/>
      <w:pPr>
        <w:ind w:left="5169" w:hanging="374"/>
      </w:pPr>
      <w:rPr>
        <w:rFonts w:hint="default"/>
        <w:lang w:val="ru-RU" w:eastAsia="en-US" w:bidi="ar-SA"/>
      </w:rPr>
    </w:lvl>
    <w:lvl w:ilvl="6" w:tplc="11D6C0AA">
      <w:numFmt w:val="bullet"/>
      <w:lvlText w:val="•"/>
      <w:lvlJc w:val="left"/>
      <w:pPr>
        <w:ind w:left="6159" w:hanging="374"/>
      </w:pPr>
      <w:rPr>
        <w:rFonts w:hint="default"/>
        <w:lang w:val="ru-RU" w:eastAsia="en-US" w:bidi="ar-SA"/>
      </w:rPr>
    </w:lvl>
    <w:lvl w:ilvl="7" w:tplc="BF3860A4">
      <w:numFmt w:val="bullet"/>
      <w:lvlText w:val="•"/>
      <w:lvlJc w:val="left"/>
      <w:pPr>
        <w:ind w:left="7149" w:hanging="374"/>
      </w:pPr>
      <w:rPr>
        <w:rFonts w:hint="default"/>
        <w:lang w:val="ru-RU" w:eastAsia="en-US" w:bidi="ar-SA"/>
      </w:rPr>
    </w:lvl>
    <w:lvl w:ilvl="8" w:tplc="D764C9DA">
      <w:numFmt w:val="bullet"/>
      <w:lvlText w:val="•"/>
      <w:lvlJc w:val="left"/>
      <w:pPr>
        <w:ind w:left="8139" w:hanging="374"/>
      </w:pPr>
      <w:rPr>
        <w:rFonts w:hint="default"/>
        <w:lang w:val="ru-RU" w:eastAsia="en-US" w:bidi="ar-SA"/>
      </w:rPr>
    </w:lvl>
  </w:abstractNum>
  <w:abstractNum w:abstractNumId="2" w15:restartNumberingAfterBreak="0">
    <w:nsid w:val="18005D8C"/>
    <w:multiLevelType w:val="multilevel"/>
    <w:tmpl w:val="05D8B1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  <w:b/>
      </w:rPr>
    </w:lvl>
  </w:abstractNum>
  <w:abstractNum w:abstractNumId="3" w15:restartNumberingAfterBreak="0">
    <w:nsid w:val="1B182F8B"/>
    <w:multiLevelType w:val="hybridMultilevel"/>
    <w:tmpl w:val="7FDA2F16"/>
    <w:lvl w:ilvl="0" w:tplc="D5FCBD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2105DEB"/>
    <w:multiLevelType w:val="hybridMultilevel"/>
    <w:tmpl w:val="B82018B2"/>
    <w:lvl w:ilvl="0" w:tplc="BB6EEC4C">
      <w:start w:val="1"/>
      <w:numFmt w:val="decimal"/>
      <w:lvlText w:val="%1."/>
      <w:lvlJc w:val="left"/>
      <w:pPr>
        <w:ind w:left="4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344740">
      <w:numFmt w:val="bullet"/>
      <w:lvlText w:val="•"/>
      <w:lvlJc w:val="left"/>
      <w:pPr>
        <w:ind w:left="1461" w:hanging="281"/>
      </w:pPr>
      <w:rPr>
        <w:rFonts w:hint="default"/>
        <w:lang w:val="ru-RU" w:eastAsia="en-US" w:bidi="ar-SA"/>
      </w:rPr>
    </w:lvl>
    <w:lvl w:ilvl="2" w:tplc="E5D2244C">
      <w:numFmt w:val="bullet"/>
      <w:lvlText w:val="•"/>
      <w:lvlJc w:val="left"/>
      <w:pPr>
        <w:ind w:left="2423" w:hanging="281"/>
      </w:pPr>
      <w:rPr>
        <w:rFonts w:hint="default"/>
        <w:lang w:val="ru-RU" w:eastAsia="en-US" w:bidi="ar-SA"/>
      </w:rPr>
    </w:lvl>
    <w:lvl w:ilvl="3" w:tplc="E4CC29C4">
      <w:numFmt w:val="bullet"/>
      <w:lvlText w:val="•"/>
      <w:lvlJc w:val="left"/>
      <w:pPr>
        <w:ind w:left="3385" w:hanging="281"/>
      </w:pPr>
      <w:rPr>
        <w:rFonts w:hint="default"/>
        <w:lang w:val="ru-RU" w:eastAsia="en-US" w:bidi="ar-SA"/>
      </w:rPr>
    </w:lvl>
    <w:lvl w:ilvl="4" w:tplc="AEE4E350">
      <w:numFmt w:val="bullet"/>
      <w:lvlText w:val="•"/>
      <w:lvlJc w:val="left"/>
      <w:pPr>
        <w:ind w:left="4347" w:hanging="281"/>
      </w:pPr>
      <w:rPr>
        <w:rFonts w:hint="default"/>
        <w:lang w:val="ru-RU" w:eastAsia="en-US" w:bidi="ar-SA"/>
      </w:rPr>
    </w:lvl>
    <w:lvl w:ilvl="5" w:tplc="07C42622">
      <w:numFmt w:val="bullet"/>
      <w:lvlText w:val="•"/>
      <w:lvlJc w:val="left"/>
      <w:pPr>
        <w:ind w:left="5309" w:hanging="281"/>
      </w:pPr>
      <w:rPr>
        <w:rFonts w:hint="default"/>
        <w:lang w:val="ru-RU" w:eastAsia="en-US" w:bidi="ar-SA"/>
      </w:rPr>
    </w:lvl>
    <w:lvl w:ilvl="6" w:tplc="6F76A398">
      <w:numFmt w:val="bullet"/>
      <w:lvlText w:val="•"/>
      <w:lvlJc w:val="left"/>
      <w:pPr>
        <w:ind w:left="6271" w:hanging="281"/>
      </w:pPr>
      <w:rPr>
        <w:rFonts w:hint="default"/>
        <w:lang w:val="ru-RU" w:eastAsia="en-US" w:bidi="ar-SA"/>
      </w:rPr>
    </w:lvl>
    <w:lvl w:ilvl="7" w:tplc="9D263942">
      <w:numFmt w:val="bullet"/>
      <w:lvlText w:val="•"/>
      <w:lvlJc w:val="left"/>
      <w:pPr>
        <w:ind w:left="7233" w:hanging="281"/>
      </w:pPr>
      <w:rPr>
        <w:rFonts w:hint="default"/>
        <w:lang w:val="ru-RU" w:eastAsia="en-US" w:bidi="ar-SA"/>
      </w:rPr>
    </w:lvl>
    <w:lvl w:ilvl="8" w:tplc="2B862A44">
      <w:numFmt w:val="bullet"/>
      <w:lvlText w:val="•"/>
      <w:lvlJc w:val="left"/>
      <w:pPr>
        <w:ind w:left="8195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34DA4ED4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551D1370"/>
    <w:multiLevelType w:val="hybridMultilevel"/>
    <w:tmpl w:val="97BC8DC2"/>
    <w:lvl w:ilvl="0" w:tplc="9DEC04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A53B3"/>
    <w:multiLevelType w:val="hybridMultilevel"/>
    <w:tmpl w:val="730E7D8C"/>
    <w:lvl w:ilvl="0" w:tplc="D570E4A4">
      <w:start w:val="1"/>
      <w:numFmt w:val="decimal"/>
      <w:lvlText w:val="%1."/>
      <w:lvlJc w:val="left"/>
      <w:pPr>
        <w:ind w:left="213" w:hanging="425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F3BE5620">
      <w:numFmt w:val="bullet"/>
      <w:lvlText w:val="•"/>
      <w:lvlJc w:val="left"/>
      <w:pPr>
        <w:ind w:left="1209" w:hanging="425"/>
      </w:pPr>
      <w:rPr>
        <w:rFonts w:hint="default"/>
        <w:lang w:val="ru-RU" w:eastAsia="en-US" w:bidi="ar-SA"/>
      </w:rPr>
    </w:lvl>
    <w:lvl w:ilvl="2" w:tplc="971CAC22">
      <w:numFmt w:val="bullet"/>
      <w:lvlText w:val="•"/>
      <w:lvlJc w:val="left"/>
      <w:pPr>
        <w:ind w:left="2199" w:hanging="425"/>
      </w:pPr>
      <w:rPr>
        <w:rFonts w:hint="default"/>
        <w:lang w:val="ru-RU" w:eastAsia="en-US" w:bidi="ar-SA"/>
      </w:rPr>
    </w:lvl>
    <w:lvl w:ilvl="3" w:tplc="2A102CC4">
      <w:numFmt w:val="bullet"/>
      <w:lvlText w:val="•"/>
      <w:lvlJc w:val="left"/>
      <w:pPr>
        <w:ind w:left="3189" w:hanging="425"/>
      </w:pPr>
      <w:rPr>
        <w:rFonts w:hint="default"/>
        <w:lang w:val="ru-RU" w:eastAsia="en-US" w:bidi="ar-SA"/>
      </w:rPr>
    </w:lvl>
    <w:lvl w:ilvl="4" w:tplc="E6529C2A">
      <w:numFmt w:val="bullet"/>
      <w:lvlText w:val="•"/>
      <w:lvlJc w:val="left"/>
      <w:pPr>
        <w:ind w:left="4179" w:hanging="425"/>
      </w:pPr>
      <w:rPr>
        <w:rFonts w:hint="default"/>
        <w:lang w:val="ru-RU" w:eastAsia="en-US" w:bidi="ar-SA"/>
      </w:rPr>
    </w:lvl>
    <w:lvl w:ilvl="5" w:tplc="70F62C4A">
      <w:numFmt w:val="bullet"/>
      <w:lvlText w:val="•"/>
      <w:lvlJc w:val="left"/>
      <w:pPr>
        <w:ind w:left="5169" w:hanging="425"/>
      </w:pPr>
      <w:rPr>
        <w:rFonts w:hint="default"/>
        <w:lang w:val="ru-RU" w:eastAsia="en-US" w:bidi="ar-SA"/>
      </w:rPr>
    </w:lvl>
    <w:lvl w:ilvl="6" w:tplc="80048E82">
      <w:numFmt w:val="bullet"/>
      <w:lvlText w:val="•"/>
      <w:lvlJc w:val="left"/>
      <w:pPr>
        <w:ind w:left="6159" w:hanging="425"/>
      </w:pPr>
      <w:rPr>
        <w:rFonts w:hint="default"/>
        <w:lang w:val="ru-RU" w:eastAsia="en-US" w:bidi="ar-SA"/>
      </w:rPr>
    </w:lvl>
    <w:lvl w:ilvl="7" w:tplc="BD223254">
      <w:numFmt w:val="bullet"/>
      <w:lvlText w:val="•"/>
      <w:lvlJc w:val="left"/>
      <w:pPr>
        <w:ind w:left="7149" w:hanging="425"/>
      </w:pPr>
      <w:rPr>
        <w:rFonts w:hint="default"/>
        <w:lang w:val="ru-RU" w:eastAsia="en-US" w:bidi="ar-SA"/>
      </w:rPr>
    </w:lvl>
    <w:lvl w:ilvl="8" w:tplc="43B83ED6">
      <w:numFmt w:val="bullet"/>
      <w:lvlText w:val="•"/>
      <w:lvlJc w:val="left"/>
      <w:pPr>
        <w:ind w:left="8139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79185384"/>
    <w:multiLevelType w:val="hybridMultilevel"/>
    <w:tmpl w:val="C82E46D6"/>
    <w:lvl w:ilvl="0" w:tplc="13227264">
      <w:start w:val="17"/>
      <w:numFmt w:val="decimal"/>
      <w:lvlText w:val="%1."/>
      <w:lvlJc w:val="left"/>
      <w:pPr>
        <w:ind w:left="635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42D5C4">
      <w:numFmt w:val="bullet"/>
      <w:lvlText w:val="•"/>
      <w:lvlJc w:val="left"/>
      <w:pPr>
        <w:ind w:left="1587" w:hanging="423"/>
      </w:pPr>
      <w:rPr>
        <w:rFonts w:hint="default"/>
        <w:lang w:val="ru-RU" w:eastAsia="en-US" w:bidi="ar-SA"/>
      </w:rPr>
    </w:lvl>
    <w:lvl w:ilvl="2" w:tplc="4502CD76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 w:tplc="B568D7F0">
      <w:numFmt w:val="bullet"/>
      <w:lvlText w:val="•"/>
      <w:lvlJc w:val="left"/>
      <w:pPr>
        <w:ind w:left="3483" w:hanging="423"/>
      </w:pPr>
      <w:rPr>
        <w:rFonts w:hint="default"/>
        <w:lang w:val="ru-RU" w:eastAsia="en-US" w:bidi="ar-SA"/>
      </w:rPr>
    </w:lvl>
    <w:lvl w:ilvl="4" w:tplc="A5183D7C">
      <w:numFmt w:val="bullet"/>
      <w:lvlText w:val="•"/>
      <w:lvlJc w:val="left"/>
      <w:pPr>
        <w:ind w:left="4431" w:hanging="423"/>
      </w:pPr>
      <w:rPr>
        <w:rFonts w:hint="default"/>
        <w:lang w:val="ru-RU" w:eastAsia="en-US" w:bidi="ar-SA"/>
      </w:rPr>
    </w:lvl>
    <w:lvl w:ilvl="5" w:tplc="45AAF24A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6" w:tplc="B10455BA">
      <w:numFmt w:val="bullet"/>
      <w:lvlText w:val="•"/>
      <w:lvlJc w:val="left"/>
      <w:pPr>
        <w:ind w:left="6327" w:hanging="423"/>
      </w:pPr>
      <w:rPr>
        <w:rFonts w:hint="default"/>
        <w:lang w:val="ru-RU" w:eastAsia="en-US" w:bidi="ar-SA"/>
      </w:rPr>
    </w:lvl>
    <w:lvl w:ilvl="7" w:tplc="4F44561C">
      <w:numFmt w:val="bullet"/>
      <w:lvlText w:val="•"/>
      <w:lvlJc w:val="left"/>
      <w:pPr>
        <w:ind w:left="7275" w:hanging="423"/>
      </w:pPr>
      <w:rPr>
        <w:rFonts w:hint="default"/>
        <w:lang w:val="ru-RU" w:eastAsia="en-US" w:bidi="ar-SA"/>
      </w:rPr>
    </w:lvl>
    <w:lvl w:ilvl="8" w:tplc="FA38E0C8">
      <w:numFmt w:val="bullet"/>
      <w:lvlText w:val="•"/>
      <w:lvlJc w:val="left"/>
      <w:pPr>
        <w:ind w:left="8223" w:hanging="423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4FD"/>
    <w:rsid w:val="002439BD"/>
    <w:rsid w:val="0055730D"/>
    <w:rsid w:val="005A2497"/>
    <w:rsid w:val="005D3B12"/>
    <w:rsid w:val="00603CBB"/>
    <w:rsid w:val="00BC34FD"/>
    <w:rsid w:val="00C34C72"/>
    <w:rsid w:val="00CD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03A35"/>
  <w15:chartTrackingRefBased/>
  <w15:docId w15:val="{D2EFD1BB-3761-44D2-B0FA-07B2F8A7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03CBB"/>
    <w:pPr>
      <w:widowControl w:val="0"/>
      <w:autoSpaceDE w:val="0"/>
      <w:autoSpaceDN w:val="0"/>
      <w:spacing w:before="1" w:after="0" w:line="240" w:lineRule="auto"/>
      <w:ind w:left="213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730D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5573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5730D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03C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03CBB"/>
    <w:pPr>
      <w:widowControl w:val="0"/>
      <w:autoSpaceDE w:val="0"/>
      <w:autoSpaceDN w:val="0"/>
      <w:spacing w:after="0" w:line="301" w:lineRule="exact"/>
      <w:ind w:left="108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603CBB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E5251-0A09-402C-A388-1028C125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Сарапульцева Светлана  Анатольевна</dc:creator>
  <cp:keywords/>
  <dc:description/>
  <cp:lastModifiedBy>Admin</cp:lastModifiedBy>
  <cp:revision>3</cp:revision>
  <dcterms:created xsi:type="dcterms:W3CDTF">2022-10-17T15:46:00Z</dcterms:created>
  <dcterms:modified xsi:type="dcterms:W3CDTF">2022-10-19T20:41:00Z</dcterms:modified>
</cp:coreProperties>
</file>